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598B3" w14:textId="21669F8B" w:rsidR="00535D52" w:rsidRPr="002E345F" w:rsidRDefault="008931F9" w:rsidP="00963772">
      <w:pPr>
        <w:spacing w:after="0" w:line="240" w:lineRule="auto"/>
        <w:jc w:val="center"/>
        <w:rPr>
          <w:b/>
          <w:sz w:val="44"/>
          <w:szCs w:val="24"/>
          <w:lang w:val="en"/>
        </w:rPr>
      </w:pPr>
      <w:r>
        <w:rPr>
          <w:noProof/>
          <w:lang w:eastAsia="en-GB"/>
        </w:rPr>
        <w:drawing>
          <wp:anchor distT="0" distB="0" distL="114300" distR="114300" simplePos="0" relativeHeight="251691008" behindDoc="0" locked="0" layoutInCell="1" allowOverlap="1" wp14:anchorId="2C434F48" wp14:editId="426FFAA3">
            <wp:simplePos x="0" y="0"/>
            <wp:positionH relativeFrom="column">
              <wp:posOffset>-535940</wp:posOffset>
            </wp:positionH>
            <wp:positionV relativeFrom="paragraph">
              <wp:posOffset>-838200</wp:posOffset>
            </wp:positionV>
            <wp:extent cx="1455420" cy="109060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MA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420" cy="109060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14:anchorId="293B16B0" wp14:editId="79034F3D">
            <wp:simplePos x="0" y="0"/>
            <wp:positionH relativeFrom="column">
              <wp:posOffset>6024880</wp:posOffset>
            </wp:positionH>
            <wp:positionV relativeFrom="paragraph">
              <wp:posOffset>-800100</wp:posOffset>
            </wp:positionV>
            <wp:extent cx="795221" cy="8001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3 at 14.21.52.png"/>
                    <pic:cNvPicPr/>
                  </pic:nvPicPr>
                  <pic:blipFill>
                    <a:blip r:embed="rId9">
                      <a:extLst>
                        <a:ext uri="{28A0092B-C50C-407E-A947-70E740481C1C}">
                          <a14:useLocalDpi xmlns:a14="http://schemas.microsoft.com/office/drawing/2010/main" val="0"/>
                        </a:ext>
                      </a:extLst>
                    </a:blip>
                    <a:stretch>
                      <a:fillRect/>
                    </a:stretch>
                  </pic:blipFill>
                  <pic:spPr>
                    <a:xfrm>
                      <a:off x="0" y="0"/>
                      <a:ext cx="795221" cy="800100"/>
                    </a:xfrm>
                    <a:prstGeom prst="rect">
                      <a:avLst/>
                    </a:prstGeom>
                  </pic:spPr>
                </pic:pic>
              </a:graphicData>
            </a:graphic>
            <wp14:sizeRelH relativeFrom="page">
              <wp14:pctWidth>0</wp14:pctWidth>
            </wp14:sizeRelH>
            <wp14:sizeRelV relativeFrom="page">
              <wp14:pctHeight>0</wp14:pctHeight>
            </wp14:sizeRelV>
          </wp:anchor>
        </w:drawing>
      </w:r>
      <w:r w:rsidR="00F41199">
        <w:rPr>
          <w:b/>
          <w:sz w:val="44"/>
          <w:szCs w:val="24"/>
          <w:lang w:val="en"/>
        </w:rPr>
        <w:t>W</w:t>
      </w:r>
      <w:r w:rsidR="00963772">
        <w:rPr>
          <w:b/>
          <w:sz w:val="44"/>
          <w:szCs w:val="24"/>
          <w:lang w:val="en"/>
        </w:rPr>
        <w:t xml:space="preserve">ild Bird Fact File </w:t>
      </w:r>
    </w:p>
    <w:p w14:paraId="6F6CE53E" w14:textId="5DD90A20" w:rsidR="002E345F" w:rsidRDefault="002E345F" w:rsidP="002F3B00">
      <w:pPr>
        <w:spacing w:after="0" w:line="240" w:lineRule="auto"/>
        <w:jc w:val="center"/>
        <w:rPr>
          <w:b/>
          <w:sz w:val="24"/>
          <w:szCs w:val="24"/>
          <w:lang w:val="en"/>
        </w:rPr>
      </w:pPr>
      <w:r w:rsidRPr="002E345F">
        <w:rPr>
          <w:b/>
          <w:sz w:val="32"/>
          <w:szCs w:val="24"/>
          <w:lang w:val="en"/>
        </w:rPr>
        <w:t>Some inter</w:t>
      </w:r>
      <w:r w:rsidR="00535D52" w:rsidRPr="002E345F">
        <w:rPr>
          <w:b/>
          <w:sz w:val="32"/>
          <w:szCs w:val="24"/>
          <w:lang w:val="en"/>
        </w:rPr>
        <w:t xml:space="preserve">esting facts about </w:t>
      </w:r>
      <w:r w:rsidR="008931F9">
        <w:rPr>
          <w:b/>
          <w:sz w:val="32"/>
          <w:szCs w:val="24"/>
          <w:lang w:val="en"/>
        </w:rPr>
        <w:t>the most common British</w:t>
      </w:r>
      <w:r w:rsidR="00535D52" w:rsidRPr="002E345F">
        <w:rPr>
          <w:b/>
          <w:sz w:val="32"/>
          <w:szCs w:val="24"/>
          <w:lang w:val="en"/>
        </w:rPr>
        <w:t xml:space="preserve"> Birds</w:t>
      </w:r>
    </w:p>
    <w:p w14:paraId="1FA09D17" w14:textId="77777777" w:rsidR="00963772" w:rsidRPr="00963772" w:rsidRDefault="00963772" w:rsidP="00417A16">
      <w:pPr>
        <w:pBdr>
          <w:bottom w:val="single" w:sz="12" w:space="1" w:color="auto"/>
        </w:pBdr>
        <w:spacing w:after="0" w:line="240" w:lineRule="auto"/>
        <w:rPr>
          <w:b/>
          <w:sz w:val="24"/>
          <w:szCs w:val="24"/>
          <w:lang w:val="en"/>
        </w:rPr>
      </w:pPr>
    </w:p>
    <w:p w14:paraId="6FB73D24" w14:textId="77777777" w:rsidR="00963772" w:rsidRDefault="00963772" w:rsidP="00417A16">
      <w:pPr>
        <w:spacing w:after="0" w:line="240" w:lineRule="auto"/>
        <w:rPr>
          <w:sz w:val="24"/>
          <w:szCs w:val="24"/>
        </w:rPr>
      </w:pPr>
    </w:p>
    <w:p w14:paraId="73BDA13B" w14:textId="58B0A289" w:rsidR="00535D52" w:rsidRDefault="00314DB2" w:rsidP="00417A16">
      <w:pPr>
        <w:spacing w:after="0" w:line="240" w:lineRule="auto"/>
        <w:rPr>
          <w:b/>
          <w:sz w:val="24"/>
          <w:szCs w:val="24"/>
        </w:rPr>
      </w:pPr>
      <w:r>
        <w:rPr>
          <w:b/>
          <w:sz w:val="24"/>
          <w:szCs w:val="24"/>
        </w:rPr>
        <w:t xml:space="preserve">1. </w:t>
      </w:r>
      <w:r w:rsidR="00417A16" w:rsidRPr="00417A16">
        <w:rPr>
          <w:b/>
          <w:sz w:val="24"/>
          <w:szCs w:val="24"/>
        </w:rPr>
        <w:t>House Sparrow</w:t>
      </w:r>
    </w:p>
    <w:p w14:paraId="5FFA8128" w14:textId="447D5D33" w:rsidR="00D9239B" w:rsidRDefault="00D9239B" w:rsidP="00417A16">
      <w:pPr>
        <w:spacing w:after="0" w:line="240" w:lineRule="auto"/>
        <w:rPr>
          <w:b/>
          <w:sz w:val="24"/>
          <w:szCs w:val="24"/>
        </w:rPr>
      </w:pPr>
      <w:r>
        <w:rPr>
          <w:noProof/>
          <w:sz w:val="24"/>
          <w:szCs w:val="24"/>
          <w:lang w:eastAsia="en-GB"/>
        </w:rPr>
        <mc:AlternateContent>
          <mc:Choice Requires="wps">
            <w:drawing>
              <wp:anchor distT="0" distB="0" distL="114300" distR="114300" simplePos="0" relativeHeight="251669504" behindDoc="0" locked="0" layoutInCell="1" allowOverlap="1" wp14:anchorId="47E73B65" wp14:editId="406D873A">
                <wp:simplePos x="0" y="0"/>
                <wp:positionH relativeFrom="column">
                  <wp:posOffset>-114300</wp:posOffset>
                </wp:positionH>
                <wp:positionV relativeFrom="paragraph">
                  <wp:posOffset>167640</wp:posOffset>
                </wp:positionV>
                <wp:extent cx="1943100" cy="12731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1273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10B85" w14:textId="2DDE71DA" w:rsidR="00F41199" w:rsidRDefault="002F61DD" w:rsidP="00535D52">
                            <w:pPr>
                              <w:rPr>
                                <w:rStyle w:val="Strong"/>
                                <w:rFonts w:cs="Arial"/>
                                <w:b w:val="0"/>
                                <w:bCs w:val="0"/>
                                <w:color w:val="4A4A4A"/>
                                <w:sz w:val="24"/>
                                <w:szCs w:val="24"/>
                                <w:shd w:val="clear" w:color="auto" w:fill="FFFFFF"/>
                              </w:rPr>
                            </w:pPr>
                            <w:r>
                              <w:rPr>
                                <w:rFonts w:cs="Arial"/>
                                <w:noProof/>
                                <w:color w:val="4A4A4A"/>
                                <w:sz w:val="24"/>
                                <w:szCs w:val="24"/>
                                <w:shd w:val="clear" w:color="auto" w:fill="FFFFFF"/>
                                <w:lang w:eastAsia="en-GB"/>
                              </w:rPr>
                              <w:drawing>
                                <wp:inline distT="0" distB="0" distL="0" distR="0" wp14:anchorId="34C747B7" wp14:editId="45A3897E">
                                  <wp:extent cx="1760220" cy="1173480"/>
                                  <wp:effectExtent l="0" t="0" r="0" b="7620"/>
                                  <wp:docPr id="2" name="Picture 2" descr="\\pfma-svr1\company data\Pictures\Shutterstock\Birds\Wild Birds\house sparrow - Passer domest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ma-svr1\company data\Pictures\Shutterstock\Birds\Wild Birds\house sparrow - Passer domestic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1173480"/>
                                          </a:xfrm>
                                          <a:prstGeom prst="rect">
                                            <a:avLst/>
                                          </a:prstGeom>
                                          <a:noFill/>
                                          <a:ln>
                                            <a:noFill/>
                                          </a:ln>
                                        </pic:spPr>
                                      </pic:pic>
                                    </a:graphicData>
                                  </a:graphic>
                                </wp:inline>
                              </w:drawing>
                            </w:r>
                          </w:p>
                          <w:p w14:paraId="30B5E5A2" w14:textId="22EE61D9" w:rsidR="00F41199" w:rsidRDefault="00F41199" w:rsidP="00535D52">
                            <w:pPr>
                              <w:rPr>
                                <w:rStyle w:val="Strong"/>
                                <w:rFonts w:cs="Arial"/>
                                <w:b w:val="0"/>
                                <w:bCs w:val="0"/>
                                <w:color w:val="4A4A4A"/>
                                <w:sz w:val="24"/>
                                <w:szCs w:val="24"/>
                                <w:shd w:val="clear" w:color="auto" w:fill="FFFFFF"/>
                              </w:rPr>
                            </w:pPr>
                          </w:p>
                          <w:p w14:paraId="4D374327" w14:textId="77777777" w:rsidR="00F41199" w:rsidRDefault="00F41199" w:rsidP="00535D52">
                            <w:pPr>
                              <w:rPr>
                                <w:rStyle w:val="Strong"/>
                                <w:rFonts w:cs="Arial"/>
                                <w:b w:val="0"/>
                                <w:bCs w:val="0"/>
                                <w:color w:val="4A4A4A"/>
                                <w:sz w:val="24"/>
                                <w:szCs w:val="24"/>
                                <w:shd w:val="clear" w:color="auto" w:fill="FFFFFF"/>
                              </w:rPr>
                            </w:pPr>
                          </w:p>
                          <w:p w14:paraId="714A1E32" w14:textId="77777777" w:rsidR="00F41199" w:rsidRDefault="00F41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3B65" id="_x0000_t202" coordsize="21600,21600" o:spt="202" path="m,l,21600r21600,l21600,xe">
                <v:stroke joinstyle="miter"/>
                <v:path gradientshapeok="t" o:connecttype="rect"/>
              </v:shapetype>
              <v:shape id="Text Box 7" o:spid="_x0000_s1026" type="#_x0000_t202" style="position:absolute;margin-left:-9pt;margin-top:13.2pt;width:153pt;height:10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" filled="f" stroked="f">
                <v:textbox>
                  <w:txbxContent>
                    <w:p w14:paraId="32110B85" w14:textId="2DDE71DA" w:rsidR="00F41199" w:rsidRDefault="002F61DD" w:rsidP="00535D52">
                      <w:pPr>
                        <w:rPr>
                          <w:rStyle w:val="Strong"/>
                          <w:rFonts w:cs="Arial"/>
                          <w:b w:val="0"/>
                          <w:bCs w:val="0"/>
                          <w:color w:val="4A4A4A"/>
                          <w:sz w:val="24"/>
                          <w:szCs w:val="24"/>
                          <w:shd w:val="clear" w:color="auto" w:fill="FFFFFF"/>
                        </w:rPr>
                      </w:pPr>
                      <w:r>
                        <w:rPr>
                          <w:rFonts w:cs="Arial"/>
                          <w:noProof/>
                          <w:color w:val="4A4A4A"/>
                          <w:sz w:val="24"/>
                          <w:szCs w:val="24"/>
                          <w:shd w:val="clear" w:color="auto" w:fill="FFFFFF"/>
                          <w:lang w:eastAsia="en-GB"/>
                        </w:rPr>
                        <w:drawing>
                          <wp:inline distT="0" distB="0" distL="0" distR="0" wp14:anchorId="34C747B7" wp14:editId="45A3897E">
                            <wp:extent cx="1760220" cy="1173480"/>
                            <wp:effectExtent l="0" t="0" r="0" b="7620"/>
                            <wp:docPr id="2" name="Picture 2" descr="\\pfma-svr1\company data\Pictures\Shutterstock\Birds\Wild Birds\house sparrow - Passer domest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ma-svr1\company data\Pictures\Shutterstock\Birds\Wild Birds\house sparrow - Passer domestic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1173480"/>
                                    </a:xfrm>
                                    <a:prstGeom prst="rect">
                                      <a:avLst/>
                                    </a:prstGeom>
                                    <a:noFill/>
                                    <a:ln>
                                      <a:noFill/>
                                    </a:ln>
                                  </pic:spPr>
                                </pic:pic>
                              </a:graphicData>
                            </a:graphic>
                          </wp:inline>
                        </w:drawing>
                      </w:r>
                    </w:p>
                    <w:p w14:paraId="30B5E5A2" w14:textId="22EE61D9" w:rsidR="00F41199" w:rsidRDefault="00F41199" w:rsidP="00535D52">
                      <w:pPr>
                        <w:rPr>
                          <w:rStyle w:val="Strong"/>
                          <w:rFonts w:cs="Arial"/>
                          <w:b w:val="0"/>
                          <w:bCs w:val="0"/>
                          <w:color w:val="4A4A4A"/>
                          <w:sz w:val="24"/>
                          <w:szCs w:val="24"/>
                          <w:shd w:val="clear" w:color="auto" w:fill="FFFFFF"/>
                        </w:rPr>
                      </w:pPr>
                    </w:p>
                    <w:p w14:paraId="4D374327" w14:textId="77777777" w:rsidR="00F41199" w:rsidRDefault="00F41199" w:rsidP="00535D52">
                      <w:pPr>
                        <w:rPr>
                          <w:rStyle w:val="Strong"/>
                          <w:rFonts w:cs="Arial"/>
                          <w:b w:val="0"/>
                          <w:bCs w:val="0"/>
                          <w:color w:val="4A4A4A"/>
                          <w:sz w:val="24"/>
                          <w:szCs w:val="24"/>
                          <w:shd w:val="clear" w:color="auto" w:fill="FFFFFF"/>
                        </w:rPr>
                      </w:pPr>
                    </w:p>
                    <w:p w14:paraId="714A1E32" w14:textId="77777777" w:rsidR="00F41199" w:rsidRDefault="00F41199"/>
                  </w:txbxContent>
                </v:textbox>
                <w10:wrap type="square"/>
              </v:shape>
            </w:pict>
          </mc:Fallback>
        </mc:AlternateContent>
      </w:r>
    </w:p>
    <w:p w14:paraId="2839CCC0" w14:textId="77777777" w:rsidR="00D9239B" w:rsidRDefault="00D9239B" w:rsidP="00417A16">
      <w:pPr>
        <w:spacing w:after="0" w:line="240" w:lineRule="auto"/>
        <w:rPr>
          <w:b/>
          <w:sz w:val="24"/>
          <w:szCs w:val="24"/>
        </w:rPr>
      </w:pPr>
    </w:p>
    <w:p w14:paraId="4C70A6D5" w14:textId="06FF21B0" w:rsidR="00D9239B" w:rsidRDefault="00D9239B" w:rsidP="00417A16">
      <w:pPr>
        <w:spacing w:after="0" w:line="240" w:lineRule="auto"/>
        <w:rPr>
          <w:b/>
          <w:sz w:val="24"/>
          <w:szCs w:val="24"/>
        </w:rPr>
      </w:pPr>
    </w:p>
    <w:p w14:paraId="18BD255A" w14:textId="77777777" w:rsidR="00D9239B" w:rsidRDefault="00D9239B" w:rsidP="00417A16">
      <w:pPr>
        <w:spacing w:after="0" w:line="240" w:lineRule="auto"/>
        <w:rPr>
          <w:b/>
          <w:sz w:val="24"/>
          <w:szCs w:val="24"/>
        </w:rPr>
      </w:pPr>
    </w:p>
    <w:p w14:paraId="2B4EBDB8" w14:textId="77777777" w:rsidR="00D9239B" w:rsidRDefault="00D9239B" w:rsidP="00417A16">
      <w:pPr>
        <w:spacing w:after="0" w:line="240" w:lineRule="auto"/>
        <w:rPr>
          <w:b/>
          <w:sz w:val="24"/>
          <w:szCs w:val="24"/>
        </w:rPr>
      </w:pPr>
    </w:p>
    <w:p w14:paraId="06D11563" w14:textId="0BDD04EB" w:rsidR="00D9239B" w:rsidRDefault="00D9239B" w:rsidP="00417A16">
      <w:pPr>
        <w:spacing w:after="0" w:line="240" w:lineRule="auto"/>
        <w:rPr>
          <w:b/>
          <w:sz w:val="24"/>
          <w:szCs w:val="24"/>
        </w:rPr>
      </w:pPr>
    </w:p>
    <w:p w14:paraId="1E2E2CC4" w14:textId="77777777" w:rsidR="00D9239B" w:rsidRPr="00417A16" w:rsidRDefault="00D9239B" w:rsidP="00417A16">
      <w:pPr>
        <w:spacing w:after="0" w:line="240" w:lineRule="auto"/>
        <w:rPr>
          <w:b/>
          <w:sz w:val="24"/>
          <w:szCs w:val="24"/>
        </w:rPr>
      </w:pPr>
      <w:bookmarkStart w:id="0" w:name="_GoBack"/>
      <w:bookmarkEnd w:id="0"/>
    </w:p>
    <w:p w14:paraId="14421891" w14:textId="77777777" w:rsidR="00314DB2" w:rsidRDefault="00314DB2" w:rsidP="00417A16">
      <w:pPr>
        <w:spacing w:after="0" w:line="240" w:lineRule="auto"/>
        <w:rPr>
          <w:b/>
          <w:sz w:val="24"/>
          <w:szCs w:val="24"/>
        </w:rPr>
      </w:pPr>
    </w:p>
    <w:p w14:paraId="6A480229" w14:textId="3F6D90A3" w:rsidR="00535D52" w:rsidRDefault="00417A16" w:rsidP="00417A16">
      <w:pPr>
        <w:spacing w:after="0" w:line="240" w:lineRule="auto"/>
        <w:rPr>
          <w:sz w:val="24"/>
          <w:szCs w:val="24"/>
        </w:rPr>
      </w:pPr>
      <w:r w:rsidRPr="00417A16">
        <w:rPr>
          <w:b/>
          <w:sz w:val="24"/>
          <w:szCs w:val="24"/>
        </w:rPr>
        <w:t>Latin Name:</w:t>
      </w:r>
      <w:r>
        <w:rPr>
          <w:sz w:val="24"/>
          <w:szCs w:val="24"/>
        </w:rPr>
        <w:t xml:space="preserve"> </w:t>
      </w:r>
      <w:r w:rsidR="00535D52" w:rsidRPr="00535D52">
        <w:rPr>
          <w:sz w:val="24"/>
          <w:szCs w:val="24"/>
        </w:rPr>
        <w:t>Passer domesticus</w:t>
      </w:r>
    </w:p>
    <w:p w14:paraId="463B7A65" w14:textId="0CCE4246" w:rsidR="00417A16" w:rsidRDefault="00417A16" w:rsidP="00417A16">
      <w:pPr>
        <w:spacing w:after="0" w:line="240" w:lineRule="auto"/>
        <w:rPr>
          <w:sz w:val="24"/>
          <w:szCs w:val="24"/>
        </w:rPr>
      </w:pPr>
      <w:r w:rsidRPr="00417A16">
        <w:rPr>
          <w:b/>
          <w:sz w:val="24"/>
          <w:szCs w:val="24"/>
        </w:rPr>
        <w:t>Description:</w:t>
      </w:r>
      <w:r>
        <w:rPr>
          <w:sz w:val="24"/>
          <w:szCs w:val="24"/>
        </w:rPr>
        <w:t xml:space="preserve"> These </w:t>
      </w:r>
      <w:r w:rsidR="00B70D81">
        <w:rPr>
          <w:sz w:val="24"/>
          <w:szCs w:val="24"/>
        </w:rPr>
        <w:t>are the most familiar of all wild birds in the UK and they are common around the world.  N</w:t>
      </w:r>
      <w:r>
        <w:rPr>
          <w:sz w:val="24"/>
          <w:szCs w:val="24"/>
        </w:rPr>
        <w:t xml:space="preserve">oisy little </w:t>
      </w:r>
      <w:r w:rsidR="00B70D81">
        <w:rPr>
          <w:sz w:val="24"/>
          <w:szCs w:val="24"/>
        </w:rPr>
        <w:t xml:space="preserve">plump brown-grey </w:t>
      </w:r>
      <w:r>
        <w:rPr>
          <w:sz w:val="24"/>
          <w:szCs w:val="24"/>
        </w:rPr>
        <w:t>birds</w:t>
      </w:r>
      <w:r w:rsidR="00B70D81">
        <w:rPr>
          <w:sz w:val="24"/>
          <w:szCs w:val="24"/>
        </w:rPr>
        <w:t xml:space="preserve">, they have short tails and stubby powerful beaks.  They </w:t>
      </w:r>
      <w:r>
        <w:rPr>
          <w:sz w:val="24"/>
          <w:szCs w:val="24"/>
        </w:rPr>
        <w:t>live in pairs and gather in large flocks.</w:t>
      </w:r>
    </w:p>
    <w:p w14:paraId="2FBF2C83" w14:textId="173BCF48" w:rsidR="00417A16" w:rsidRDefault="00417A16" w:rsidP="00417A16">
      <w:pPr>
        <w:spacing w:after="0" w:line="240" w:lineRule="auto"/>
        <w:rPr>
          <w:sz w:val="24"/>
          <w:szCs w:val="24"/>
        </w:rPr>
      </w:pPr>
      <w:r w:rsidRPr="00417A16">
        <w:rPr>
          <w:b/>
          <w:sz w:val="24"/>
          <w:szCs w:val="24"/>
        </w:rPr>
        <w:t>Where:</w:t>
      </w:r>
      <w:r>
        <w:rPr>
          <w:sz w:val="24"/>
          <w:szCs w:val="24"/>
        </w:rPr>
        <w:t xml:space="preserve"> Sparrows are found in the rural countryside as well as towns and villages.  They are less likely to be </w:t>
      </w:r>
      <w:r w:rsidR="002454EC">
        <w:rPr>
          <w:sz w:val="24"/>
          <w:szCs w:val="24"/>
        </w:rPr>
        <w:t>found</w:t>
      </w:r>
      <w:r>
        <w:rPr>
          <w:sz w:val="24"/>
          <w:szCs w:val="24"/>
        </w:rPr>
        <w:t xml:space="preserve"> in the centre of cities.  They nest in holes and gaps in buildings, creepers and thick hedges.</w:t>
      </w:r>
    </w:p>
    <w:p w14:paraId="2AF45DB6" w14:textId="46B53AAF" w:rsidR="00417A16" w:rsidRDefault="00417A16" w:rsidP="00417A16">
      <w:pPr>
        <w:spacing w:after="0" w:line="240" w:lineRule="auto"/>
        <w:rPr>
          <w:sz w:val="24"/>
          <w:szCs w:val="24"/>
        </w:rPr>
      </w:pPr>
      <w:r w:rsidRPr="00417A16">
        <w:rPr>
          <w:b/>
          <w:sz w:val="24"/>
          <w:szCs w:val="24"/>
        </w:rPr>
        <w:t>When:</w:t>
      </w:r>
      <w:r>
        <w:rPr>
          <w:sz w:val="24"/>
          <w:szCs w:val="24"/>
        </w:rPr>
        <w:t xml:space="preserve"> All year round</w:t>
      </w:r>
    </w:p>
    <w:p w14:paraId="0B7EF23C" w14:textId="6E0F85D1" w:rsidR="00B70D81" w:rsidRDefault="00417A16" w:rsidP="00417A16">
      <w:pPr>
        <w:spacing w:after="0" w:line="240" w:lineRule="auto"/>
        <w:rPr>
          <w:sz w:val="24"/>
          <w:szCs w:val="24"/>
        </w:rPr>
      </w:pPr>
      <w:r w:rsidRPr="00417A16">
        <w:rPr>
          <w:b/>
          <w:sz w:val="24"/>
          <w:szCs w:val="24"/>
        </w:rPr>
        <w:t>Food:</w:t>
      </w:r>
      <w:r>
        <w:rPr>
          <w:sz w:val="24"/>
          <w:szCs w:val="24"/>
        </w:rPr>
        <w:t xml:space="preserve"> </w:t>
      </w:r>
      <w:r w:rsidR="00B70D81">
        <w:rPr>
          <w:sz w:val="24"/>
          <w:szCs w:val="24"/>
        </w:rPr>
        <w:t>Sparrows are primarily seed-eaters although they are opportunistic eaters and will consume small insects</w:t>
      </w:r>
      <w:r w:rsidR="00945D7E">
        <w:rPr>
          <w:sz w:val="24"/>
          <w:szCs w:val="24"/>
        </w:rPr>
        <w:t xml:space="preserve"> and berries</w:t>
      </w:r>
      <w:r w:rsidR="00B70D81">
        <w:rPr>
          <w:sz w:val="24"/>
          <w:szCs w:val="24"/>
        </w:rPr>
        <w:t>.</w:t>
      </w:r>
    </w:p>
    <w:p w14:paraId="5E38AF56" w14:textId="77777777" w:rsidR="00417A16" w:rsidRDefault="00417A16" w:rsidP="00417A16">
      <w:pPr>
        <w:spacing w:after="0" w:line="240" w:lineRule="auto"/>
        <w:rPr>
          <w:sz w:val="24"/>
          <w:szCs w:val="24"/>
        </w:rPr>
      </w:pPr>
      <w:r w:rsidRPr="00417A16">
        <w:rPr>
          <w:rFonts w:cs="Times"/>
          <w:b/>
          <w:color w:val="323133"/>
          <w:sz w:val="24"/>
          <w:szCs w:val="24"/>
          <w:lang w:val="en-US"/>
        </w:rPr>
        <w:t>Population:</w:t>
      </w:r>
      <w:r>
        <w:rPr>
          <w:rFonts w:cs="Times"/>
          <w:color w:val="323133"/>
          <w:sz w:val="24"/>
          <w:szCs w:val="24"/>
          <w:lang w:val="en-US"/>
        </w:rPr>
        <w:t xml:space="preserve"> </w:t>
      </w:r>
      <w:r w:rsidR="00535D52" w:rsidRPr="00535D52">
        <w:rPr>
          <w:sz w:val="24"/>
          <w:szCs w:val="24"/>
        </w:rPr>
        <w:t>5,300,000 UK breeding pairs</w:t>
      </w:r>
      <w:r>
        <w:rPr>
          <w:sz w:val="24"/>
          <w:szCs w:val="24"/>
        </w:rPr>
        <w:t xml:space="preserve">. </w:t>
      </w:r>
    </w:p>
    <w:p w14:paraId="04C6484B" w14:textId="44E9A0C6" w:rsidR="00535D52" w:rsidRPr="00CC0556" w:rsidRDefault="00417A16" w:rsidP="00417A16">
      <w:pPr>
        <w:spacing w:after="0" w:line="240" w:lineRule="auto"/>
        <w:rPr>
          <w:rFonts w:cs="Times"/>
          <w:color w:val="323133"/>
          <w:sz w:val="24"/>
          <w:szCs w:val="24"/>
          <w:lang w:val="en-US"/>
        </w:rPr>
      </w:pPr>
      <w:r w:rsidRPr="00417A16">
        <w:rPr>
          <w:b/>
          <w:sz w:val="24"/>
          <w:szCs w:val="24"/>
        </w:rPr>
        <w:t>Population Trends:</w:t>
      </w:r>
      <w:r>
        <w:rPr>
          <w:sz w:val="24"/>
          <w:szCs w:val="24"/>
        </w:rPr>
        <w:t xml:space="preserve"> Recent data suggests that the population is in decline.  </w:t>
      </w:r>
    </w:p>
    <w:p w14:paraId="63B17A59" w14:textId="77777777" w:rsidR="00963772" w:rsidRDefault="00314DB2" w:rsidP="00D9239B">
      <w:pPr>
        <w:spacing w:after="0" w:line="240" w:lineRule="auto"/>
        <w:rPr>
          <w:sz w:val="24"/>
          <w:szCs w:val="24"/>
        </w:rPr>
      </w:pPr>
      <w:r>
        <w:rPr>
          <w:sz w:val="24"/>
          <w:szCs w:val="24"/>
        </w:rPr>
        <w:t>_________________________________________________________________________________</w:t>
      </w:r>
    </w:p>
    <w:p w14:paraId="19C68E13" w14:textId="5688DFEA" w:rsidR="00D9239B" w:rsidRDefault="00D9239B" w:rsidP="00D9239B">
      <w:pPr>
        <w:spacing w:after="0" w:line="240" w:lineRule="auto"/>
        <w:rPr>
          <w:sz w:val="24"/>
          <w:szCs w:val="24"/>
        </w:rPr>
      </w:pPr>
    </w:p>
    <w:p w14:paraId="71452479" w14:textId="2E0A877A" w:rsidR="00D9239B" w:rsidRDefault="00314DB2" w:rsidP="00D9239B">
      <w:pPr>
        <w:spacing w:after="0" w:line="240" w:lineRule="auto"/>
        <w:rPr>
          <w:b/>
          <w:sz w:val="24"/>
          <w:szCs w:val="24"/>
        </w:rPr>
      </w:pPr>
      <w:r>
        <w:rPr>
          <w:b/>
          <w:sz w:val="24"/>
          <w:szCs w:val="24"/>
        </w:rPr>
        <w:t>2. Starling</w:t>
      </w:r>
    </w:p>
    <w:p w14:paraId="0495314B" w14:textId="14989F38" w:rsidR="00D9239B" w:rsidRDefault="00CC0556" w:rsidP="00D9239B">
      <w:pPr>
        <w:spacing w:after="0" w:line="240" w:lineRule="auto"/>
        <w:rPr>
          <w:b/>
          <w:sz w:val="24"/>
          <w:szCs w:val="24"/>
        </w:rPr>
      </w:pPr>
      <w:r>
        <w:rPr>
          <w:noProof/>
          <w:sz w:val="24"/>
          <w:szCs w:val="24"/>
          <w:lang w:eastAsia="en-GB"/>
        </w:rPr>
        <mc:AlternateContent>
          <mc:Choice Requires="wps">
            <w:drawing>
              <wp:anchor distT="0" distB="0" distL="114300" distR="114300" simplePos="0" relativeHeight="251672576" behindDoc="0" locked="0" layoutInCell="1" allowOverlap="1" wp14:anchorId="2275C789" wp14:editId="7A3D6FB9">
                <wp:simplePos x="0" y="0"/>
                <wp:positionH relativeFrom="column">
                  <wp:posOffset>0</wp:posOffset>
                </wp:positionH>
                <wp:positionV relativeFrom="paragraph">
                  <wp:posOffset>167640</wp:posOffset>
                </wp:positionV>
                <wp:extent cx="1828800" cy="12528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252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4DC3E5" w14:textId="74AA6A83" w:rsidR="00F41199" w:rsidRDefault="00F41199" w:rsidP="00D9239B">
                            <w:pPr>
                              <w:rPr>
                                <w:rStyle w:val="Strong"/>
                                <w:rFonts w:cs="Arial"/>
                                <w:b w:val="0"/>
                                <w:bCs w:val="0"/>
                                <w:color w:val="4A4A4A"/>
                                <w:sz w:val="24"/>
                                <w:szCs w:val="24"/>
                                <w:shd w:val="clear" w:color="auto" w:fill="FFFFFF"/>
                              </w:rPr>
                            </w:pPr>
                          </w:p>
                          <w:p w14:paraId="5E60F717" w14:textId="77777777" w:rsidR="00F41199" w:rsidRDefault="00F41199" w:rsidP="00D9239B">
                            <w:pPr>
                              <w:rPr>
                                <w:rStyle w:val="Strong"/>
                                <w:rFonts w:cs="Arial"/>
                                <w:b w:val="0"/>
                                <w:bCs w:val="0"/>
                                <w:color w:val="4A4A4A"/>
                                <w:sz w:val="24"/>
                                <w:szCs w:val="24"/>
                                <w:shd w:val="clear" w:color="auto" w:fill="FFFFFF"/>
                              </w:rPr>
                            </w:pPr>
                          </w:p>
                          <w:p w14:paraId="48F41176" w14:textId="77777777" w:rsidR="00F41199" w:rsidRDefault="00F41199" w:rsidP="00D9239B">
                            <w:pPr>
                              <w:rPr>
                                <w:rStyle w:val="Strong"/>
                                <w:rFonts w:cs="Arial"/>
                                <w:b w:val="0"/>
                                <w:bCs w:val="0"/>
                                <w:color w:val="4A4A4A"/>
                                <w:sz w:val="24"/>
                                <w:szCs w:val="24"/>
                                <w:shd w:val="clear" w:color="auto" w:fill="FFFFFF"/>
                              </w:rPr>
                            </w:pPr>
                          </w:p>
                          <w:p w14:paraId="564EA91E" w14:textId="77777777" w:rsidR="00F41199" w:rsidRDefault="00F41199" w:rsidP="00D92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C789" id="Text Box 18" o:spid="_x0000_s1027" type="#_x0000_t202" style="position:absolute;margin-left:0;margin-top:13.2pt;width:2in;height:9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" filled="f" stroked="f">
                <v:textbox>
                  <w:txbxContent>
                    <w:p w14:paraId="4C4DC3E5" w14:textId="74AA6A83" w:rsidR="00F41199" w:rsidRDefault="00F41199" w:rsidP="00D9239B">
                      <w:pPr>
                        <w:rPr>
                          <w:rStyle w:val="Strong"/>
                          <w:rFonts w:cs="Arial"/>
                          <w:b w:val="0"/>
                          <w:bCs w:val="0"/>
                          <w:color w:val="4A4A4A"/>
                          <w:sz w:val="24"/>
                          <w:szCs w:val="24"/>
                          <w:shd w:val="clear" w:color="auto" w:fill="FFFFFF"/>
                        </w:rPr>
                      </w:pPr>
                    </w:p>
                    <w:p w14:paraId="5E60F717" w14:textId="77777777" w:rsidR="00F41199" w:rsidRDefault="00F41199" w:rsidP="00D9239B">
                      <w:pPr>
                        <w:rPr>
                          <w:rStyle w:val="Strong"/>
                          <w:rFonts w:cs="Arial"/>
                          <w:b w:val="0"/>
                          <w:bCs w:val="0"/>
                          <w:color w:val="4A4A4A"/>
                          <w:sz w:val="24"/>
                          <w:szCs w:val="24"/>
                          <w:shd w:val="clear" w:color="auto" w:fill="FFFFFF"/>
                        </w:rPr>
                      </w:pPr>
                    </w:p>
                    <w:p w14:paraId="48F41176" w14:textId="77777777" w:rsidR="00F41199" w:rsidRDefault="00F41199" w:rsidP="00D9239B">
                      <w:pPr>
                        <w:rPr>
                          <w:rStyle w:val="Strong"/>
                          <w:rFonts w:cs="Arial"/>
                          <w:b w:val="0"/>
                          <w:bCs w:val="0"/>
                          <w:color w:val="4A4A4A"/>
                          <w:sz w:val="24"/>
                          <w:szCs w:val="24"/>
                          <w:shd w:val="clear" w:color="auto" w:fill="FFFFFF"/>
                        </w:rPr>
                      </w:pPr>
                    </w:p>
                    <w:p w14:paraId="564EA91E" w14:textId="77777777" w:rsidR="00F41199" w:rsidRDefault="00F41199" w:rsidP="00D9239B"/>
                  </w:txbxContent>
                </v:textbox>
                <w10:wrap type="square"/>
              </v:shape>
            </w:pict>
          </mc:Fallback>
        </mc:AlternateContent>
      </w:r>
      <w:r w:rsidRPr="00535D52">
        <w:rPr>
          <w:rStyle w:val="Strong"/>
          <w:rFonts w:cs="Arial"/>
          <w:b w:val="0"/>
          <w:bCs w:val="0"/>
          <w:noProof/>
          <w:color w:val="4A4A4A"/>
          <w:sz w:val="24"/>
          <w:szCs w:val="24"/>
          <w:shd w:val="clear" w:color="auto" w:fill="FFFFFF"/>
          <w:lang w:eastAsia="en-GB"/>
        </w:rPr>
        <w:drawing>
          <wp:anchor distT="0" distB="0" distL="114300" distR="114300" simplePos="0" relativeHeight="251674624" behindDoc="0" locked="0" layoutInCell="1" allowOverlap="1" wp14:anchorId="0BDE886A" wp14:editId="00202B7E">
            <wp:simplePos x="0" y="0"/>
            <wp:positionH relativeFrom="margin">
              <wp:posOffset>0</wp:posOffset>
            </wp:positionH>
            <wp:positionV relativeFrom="paragraph">
              <wp:posOffset>163195</wp:posOffset>
            </wp:positionV>
            <wp:extent cx="1730375" cy="1218565"/>
            <wp:effectExtent l="0" t="0" r="0" b="635"/>
            <wp:wrapNone/>
            <wp:docPr id="20" name="Picture 20" descr="\\pfma-svr1\company data\Pictures\Shutterstock\Birds\Wild Birds\Starling on 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ma-svr1\company data\Pictures\Shutterstock\Birds\Wild Birds\Starling on branch.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17" t="6522" r="10556" b="27889"/>
                    <a:stretch/>
                  </pic:blipFill>
                  <pic:spPr bwMode="auto">
                    <a:xfrm>
                      <a:off x="0" y="0"/>
                      <a:ext cx="1730375" cy="12185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90BD1F" w14:textId="628F3A56" w:rsidR="00D9239B" w:rsidRDefault="00D9239B" w:rsidP="00D9239B">
      <w:pPr>
        <w:spacing w:after="0" w:line="240" w:lineRule="auto"/>
        <w:rPr>
          <w:b/>
          <w:sz w:val="24"/>
          <w:szCs w:val="24"/>
        </w:rPr>
      </w:pPr>
    </w:p>
    <w:p w14:paraId="4DB434EA" w14:textId="77777777" w:rsidR="00D9239B" w:rsidRDefault="00D9239B" w:rsidP="00D9239B">
      <w:pPr>
        <w:spacing w:after="0" w:line="240" w:lineRule="auto"/>
        <w:rPr>
          <w:b/>
          <w:sz w:val="24"/>
          <w:szCs w:val="24"/>
        </w:rPr>
      </w:pPr>
    </w:p>
    <w:p w14:paraId="155EC901" w14:textId="77777777" w:rsidR="00D9239B" w:rsidRDefault="00D9239B" w:rsidP="00D9239B">
      <w:pPr>
        <w:spacing w:after="0" w:line="240" w:lineRule="auto"/>
        <w:rPr>
          <w:b/>
          <w:sz w:val="24"/>
          <w:szCs w:val="24"/>
        </w:rPr>
      </w:pPr>
    </w:p>
    <w:p w14:paraId="7051F697" w14:textId="77777777" w:rsidR="00D9239B" w:rsidRDefault="00D9239B" w:rsidP="00D9239B">
      <w:pPr>
        <w:spacing w:after="0" w:line="240" w:lineRule="auto"/>
        <w:rPr>
          <w:b/>
          <w:sz w:val="24"/>
          <w:szCs w:val="24"/>
        </w:rPr>
      </w:pPr>
    </w:p>
    <w:p w14:paraId="136DE6C9" w14:textId="77777777" w:rsidR="00D9239B" w:rsidRDefault="00D9239B" w:rsidP="00D9239B">
      <w:pPr>
        <w:spacing w:after="0" w:line="240" w:lineRule="auto"/>
        <w:rPr>
          <w:b/>
          <w:sz w:val="24"/>
          <w:szCs w:val="24"/>
        </w:rPr>
      </w:pPr>
    </w:p>
    <w:p w14:paraId="7A3B5E18" w14:textId="77777777" w:rsidR="00D9239B" w:rsidRPr="00417A16" w:rsidRDefault="00D9239B" w:rsidP="00D9239B">
      <w:pPr>
        <w:spacing w:after="0" w:line="240" w:lineRule="auto"/>
        <w:rPr>
          <w:b/>
          <w:sz w:val="24"/>
          <w:szCs w:val="24"/>
        </w:rPr>
      </w:pPr>
    </w:p>
    <w:p w14:paraId="55A4D73C" w14:textId="77777777" w:rsidR="00D9239B" w:rsidRDefault="00D9239B" w:rsidP="00D9239B">
      <w:pPr>
        <w:spacing w:after="0" w:line="240" w:lineRule="auto"/>
        <w:rPr>
          <w:b/>
          <w:sz w:val="24"/>
          <w:szCs w:val="24"/>
        </w:rPr>
      </w:pPr>
    </w:p>
    <w:p w14:paraId="0E73175C" w14:textId="316E306B" w:rsidR="00D9239B" w:rsidRPr="00535D52" w:rsidRDefault="00D9239B" w:rsidP="00D9239B">
      <w:pPr>
        <w:spacing w:after="0" w:line="240" w:lineRule="auto"/>
        <w:rPr>
          <w:sz w:val="24"/>
          <w:szCs w:val="24"/>
        </w:rPr>
      </w:pPr>
      <w:r w:rsidRPr="00417A16">
        <w:rPr>
          <w:b/>
          <w:sz w:val="24"/>
          <w:szCs w:val="24"/>
        </w:rPr>
        <w:t>Latin Name:</w:t>
      </w:r>
      <w:r>
        <w:rPr>
          <w:sz w:val="24"/>
          <w:szCs w:val="24"/>
        </w:rPr>
        <w:t xml:space="preserve"> </w:t>
      </w:r>
      <w:r w:rsidR="00314DB2" w:rsidRPr="00314DB2">
        <w:rPr>
          <w:sz w:val="24"/>
          <w:szCs w:val="24"/>
        </w:rPr>
        <w:t>Sturnus vulgaris</w:t>
      </w:r>
    </w:p>
    <w:p w14:paraId="5AAB4E71" w14:textId="22E4C2AD" w:rsidR="00D9239B" w:rsidRDefault="00D9239B" w:rsidP="00D9239B">
      <w:pPr>
        <w:spacing w:after="0" w:line="240" w:lineRule="auto"/>
        <w:rPr>
          <w:sz w:val="24"/>
          <w:szCs w:val="24"/>
        </w:rPr>
      </w:pPr>
      <w:r w:rsidRPr="00417A16">
        <w:rPr>
          <w:b/>
          <w:sz w:val="24"/>
          <w:szCs w:val="24"/>
        </w:rPr>
        <w:t>Description:</w:t>
      </w:r>
      <w:r>
        <w:rPr>
          <w:sz w:val="24"/>
          <w:szCs w:val="24"/>
        </w:rPr>
        <w:t xml:space="preserve"> </w:t>
      </w:r>
      <w:r w:rsidR="00CC0556">
        <w:rPr>
          <w:sz w:val="24"/>
          <w:szCs w:val="24"/>
        </w:rPr>
        <w:t>Starli</w:t>
      </w:r>
      <w:r w:rsidR="00B70D81">
        <w:rPr>
          <w:sz w:val="24"/>
          <w:szCs w:val="24"/>
        </w:rPr>
        <w:t>ngs appear black</w:t>
      </w:r>
      <w:r w:rsidR="00CC0556">
        <w:rPr>
          <w:sz w:val="24"/>
          <w:szCs w:val="24"/>
        </w:rPr>
        <w:t xml:space="preserve"> but have </w:t>
      </w:r>
      <w:r w:rsidR="00E17929">
        <w:rPr>
          <w:sz w:val="24"/>
          <w:szCs w:val="24"/>
        </w:rPr>
        <w:t xml:space="preserve">a </w:t>
      </w:r>
      <w:r w:rsidR="00CC0556">
        <w:rPr>
          <w:sz w:val="24"/>
          <w:szCs w:val="24"/>
        </w:rPr>
        <w:t xml:space="preserve">glossy purple and green </w:t>
      </w:r>
      <w:r w:rsidR="00E17929">
        <w:rPr>
          <w:sz w:val="24"/>
          <w:szCs w:val="24"/>
        </w:rPr>
        <w:t xml:space="preserve">sheen to their </w:t>
      </w:r>
      <w:r w:rsidR="00CC0556">
        <w:rPr>
          <w:sz w:val="24"/>
          <w:szCs w:val="24"/>
        </w:rPr>
        <w:t xml:space="preserve">feathers.  They </w:t>
      </w:r>
      <w:r w:rsidR="00B70D81">
        <w:rPr>
          <w:sz w:val="24"/>
          <w:szCs w:val="24"/>
        </w:rPr>
        <w:t xml:space="preserve">have strong feet and are strong in flight.  They </w:t>
      </w:r>
      <w:r w:rsidR="00CC0556">
        <w:rPr>
          <w:sz w:val="24"/>
          <w:szCs w:val="24"/>
        </w:rPr>
        <w:t xml:space="preserve">are noisy and gregarious, spending much of the year in flocks.  </w:t>
      </w:r>
      <w:r w:rsidR="00B70D81">
        <w:rPr>
          <w:sz w:val="24"/>
          <w:szCs w:val="24"/>
        </w:rPr>
        <w:t>They also imitate a few sounds other than wild birds such as phones and cars!</w:t>
      </w:r>
    </w:p>
    <w:p w14:paraId="73090F5C" w14:textId="3365CCFC" w:rsidR="00D9239B" w:rsidRPr="00535D52" w:rsidRDefault="00D9239B" w:rsidP="00D9239B">
      <w:pPr>
        <w:spacing w:after="0" w:line="240" w:lineRule="auto"/>
        <w:rPr>
          <w:sz w:val="24"/>
          <w:szCs w:val="24"/>
        </w:rPr>
      </w:pPr>
      <w:r w:rsidRPr="00417A16">
        <w:rPr>
          <w:b/>
          <w:sz w:val="24"/>
          <w:szCs w:val="24"/>
        </w:rPr>
        <w:t>Where:</w:t>
      </w:r>
      <w:r>
        <w:rPr>
          <w:sz w:val="24"/>
          <w:szCs w:val="24"/>
        </w:rPr>
        <w:t xml:space="preserve"> </w:t>
      </w:r>
      <w:r w:rsidR="00CC0556">
        <w:rPr>
          <w:sz w:val="24"/>
          <w:szCs w:val="24"/>
        </w:rPr>
        <w:t xml:space="preserve">Widespread throughout the UK, especially in southern England. </w:t>
      </w:r>
      <w:r w:rsidR="00E7777E" w:rsidRPr="00E7777E">
        <w:rPr>
          <w:sz w:val="24"/>
          <w:szCs w:val="24"/>
        </w:rPr>
        <w:t>Huge roosts are found in plantations, reed beds and city centres.</w:t>
      </w:r>
      <w:r>
        <w:rPr>
          <w:sz w:val="24"/>
          <w:szCs w:val="24"/>
        </w:rPr>
        <w:br/>
      </w:r>
      <w:r w:rsidRPr="00417A16">
        <w:rPr>
          <w:b/>
          <w:sz w:val="24"/>
          <w:szCs w:val="24"/>
        </w:rPr>
        <w:t>When:</w:t>
      </w:r>
      <w:r>
        <w:rPr>
          <w:sz w:val="24"/>
          <w:szCs w:val="24"/>
        </w:rPr>
        <w:t xml:space="preserve"> </w:t>
      </w:r>
      <w:r w:rsidR="00E7777E" w:rsidRPr="00E7777E">
        <w:rPr>
          <w:sz w:val="24"/>
          <w:szCs w:val="24"/>
        </w:rPr>
        <w:t>All year round. Large numbers arrive in autumn to spend the winter here.</w:t>
      </w:r>
    </w:p>
    <w:p w14:paraId="1DB25CCF" w14:textId="381178FD" w:rsidR="00D9239B" w:rsidRDefault="00D9239B" w:rsidP="00D9239B">
      <w:pPr>
        <w:spacing w:after="0" w:line="240" w:lineRule="auto"/>
        <w:rPr>
          <w:rFonts w:cs="Times"/>
          <w:color w:val="323133"/>
          <w:sz w:val="24"/>
          <w:szCs w:val="24"/>
          <w:lang w:val="en-US"/>
        </w:rPr>
      </w:pPr>
      <w:r w:rsidRPr="00417A16">
        <w:rPr>
          <w:b/>
          <w:sz w:val="24"/>
          <w:szCs w:val="24"/>
        </w:rPr>
        <w:t>Food:</w:t>
      </w:r>
      <w:r w:rsidR="00B70D81">
        <w:rPr>
          <w:b/>
          <w:sz w:val="24"/>
          <w:szCs w:val="24"/>
        </w:rPr>
        <w:t xml:space="preserve"> </w:t>
      </w:r>
      <w:r w:rsidR="00B70D81" w:rsidRPr="00B70D81">
        <w:rPr>
          <w:sz w:val="24"/>
          <w:szCs w:val="24"/>
        </w:rPr>
        <w:t>They eat</w:t>
      </w:r>
      <w:r>
        <w:rPr>
          <w:sz w:val="24"/>
          <w:szCs w:val="24"/>
        </w:rPr>
        <w:t xml:space="preserve"> </w:t>
      </w:r>
      <w:r w:rsidR="00B70D81">
        <w:rPr>
          <w:sz w:val="24"/>
          <w:szCs w:val="24"/>
        </w:rPr>
        <w:t>i</w:t>
      </w:r>
      <w:r w:rsidR="00CC0556" w:rsidRPr="00CC0556">
        <w:rPr>
          <w:sz w:val="24"/>
          <w:szCs w:val="24"/>
        </w:rPr>
        <w:t>nsects and fruit.</w:t>
      </w:r>
    </w:p>
    <w:p w14:paraId="1A2E03D6" w14:textId="77777777" w:rsidR="002F3B00" w:rsidRDefault="00D9239B" w:rsidP="003C38B1">
      <w:pPr>
        <w:spacing w:after="0" w:line="240" w:lineRule="auto"/>
        <w:rPr>
          <w:sz w:val="24"/>
          <w:szCs w:val="24"/>
        </w:rPr>
      </w:pPr>
      <w:r w:rsidRPr="00417A16">
        <w:rPr>
          <w:rFonts w:cs="Times"/>
          <w:b/>
          <w:color w:val="323133"/>
          <w:sz w:val="24"/>
          <w:szCs w:val="24"/>
          <w:lang w:val="en-US"/>
        </w:rPr>
        <w:t>Population:</w:t>
      </w:r>
      <w:r>
        <w:rPr>
          <w:rFonts w:cs="Times"/>
          <w:color w:val="323133"/>
          <w:sz w:val="24"/>
          <w:szCs w:val="24"/>
          <w:lang w:val="en-US"/>
        </w:rPr>
        <w:t xml:space="preserve"> </w:t>
      </w:r>
      <w:r w:rsidR="00CC0556" w:rsidRPr="00CC0556">
        <w:rPr>
          <w:rFonts w:cs="Times"/>
          <w:color w:val="323133"/>
          <w:sz w:val="24"/>
          <w:szCs w:val="24"/>
          <w:lang w:val="en-US"/>
        </w:rPr>
        <w:t>804,000 territories</w:t>
      </w:r>
    </w:p>
    <w:p w14:paraId="4167B78A" w14:textId="7255F072" w:rsidR="00731C67" w:rsidRPr="002F3B00" w:rsidRDefault="00D9239B" w:rsidP="003C38B1">
      <w:pPr>
        <w:spacing w:after="0" w:line="240" w:lineRule="auto"/>
        <w:rPr>
          <w:sz w:val="24"/>
          <w:szCs w:val="24"/>
        </w:rPr>
      </w:pPr>
      <w:r w:rsidRPr="00417A16">
        <w:rPr>
          <w:b/>
          <w:sz w:val="24"/>
          <w:szCs w:val="24"/>
        </w:rPr>
        <w:lastRenderedPageBreak/>
        <w:t>Population Trends:</w:t>
      </w:r>
      <w:r>
        <w:rPr>
          <w:sz w:val="24"/>
          <w:szCs w:val="24"/>
        </w:rPr>
        <w:t xml:space="preserve"> </w:t>
      </w:r>
      <w:r w:rsidR="00CC0556" w:rsidRPr="00CC0556">
        <w:rPr>
          <w:sz w:val="24"/>
          <w:szCs w:val="24"/>
        </w:rPr>
        <w:t>Long-term monitoring by the British Trust for Ornithology (BTO) shows that starling numbers have fallen by 66 per cent in Britain since the mid-1970s.</w:t>
      </w:r>
    </w:p>
    <w:p w14:paraId="7BAF1F8F" w14:textId="0C265834" w:rsidR="003C38B1" w:rsidRPr="00731C67" w:rsidRDefault="003C38B1" w:rsidP="00575BAE">
      <w:pPr>
        <w:spacing w:after="0" w:line="240" w:lineRule="auto"/>
        <w:jc w:val="right"/>
        <w:rPr>
          <w:rFonts w:cs="Times"/>
          <w:color w:val="323133"/>
          <w:sz w:val="24"/>
          <w:szCs w:val="24"/>
          <w:lang w:val="en-US"/>
        </w:rPr>
      </w:pPr>
      <w:r>
        <w:rPr>
          <w:sz w:val="24"/>
          <w:szCs w:val="24"/>
        </w:rPr>
        <w:t>______________________________________</w:t>
      </w:r>
      <w:r w:rsidR="00E17929">
        <w:rPr>
          <w:sz w:val="24"/>
          <w:szCs w:val="24"/>
        </w:rPr>
        <w:t>______________________________</w:t>
      </w:r>
      <w:r>
        <w:rPr>
          <w:sz w:val="24"/>
          <w:szCs w:val="24"/>
        </w:rPr>
        <w:t>_____________</w:t>
      </w:r>
      <w:r w:rsidR="00575BAE">
        <w:rPr>
          <w:sz w:val="24"/>
          <w:szCs w:val="24"/>
        </w:rPr>
        <w:t>__</w:t>
      </w:r>
    </w:p>
    <w:p w14:paraId="5C030719" w14:textId="77777777" w:rsidR="00963772" w:rsidRDefault="00963772" w:rsidP="00417A16">
      <w:pPr>
        <w:spacing w:after="0" w:line="240" w:lineRule="auto"/>
        <w:rPr>
          <w:b/>
          <w:sz w:val="24"/>
          <w:szCs w:val="24"/>
        </w:rPr>
      </w:pPr>
    </w:p>
    <w:p w14:paraId="6D0D98E3" w14:textId="58D8B1B5" w:rsidR="00535D52" w:rsidRDefault="007A77FB" w:rsidP="00417A16">
      <w:pPr>
        <w:spacing w:after="0" w:line="240" w:lineRule="auto"/>
        <w:rPr>
          <w:b/>
          <w:sz w:val="24"/>
          <w:szCs w:val="24"/>
        </w:rPr>
      </w:pPr>
      <w:r w:rsidRPr="00D8194C">
        <w:rPr>
          <w:b/>
          <w:sz w:val="24"/>
          <w:szCs w:val="24"/>
        </w:rPr>
        <w:t xml:space="preserve">3. </w:t>
      </w:r>
      <w:r w:rsidR="00575BAE">
        <w:rPr>
          <w:b/>
          <w:sz w:val="24"/>
          <w:szCs w:val="24"/>
        </w:rPr>
        <w:t>Blackbird</w:t>
      </w:r>
    </w:p>
    <w:p w14:paraId="3AE86CA6" w14:textId="31F43026" w:rsidR="00D8194C" w:rsidRDefault="00D8194C" w:rsidP="00417A16">
      <w:pPr>
        <w:spacing w:after="0" w:line="240" w:lineRule="auto"/>
        <w:rPr>
          <w:b/>
          <w:sz w:val="24"/>
          <w:szCs w:val="24"/>
        </w:rPr>
      </w:pPr>
      <w:r w:rsidRPr="00535D52">
        <w:rPr>
          <w:rStyle w:val="Strong"/>
          <w:rFonts w:cs="Arial"/>
          <w:b w:val="0"/>
          <w:bCs w:val="0"/>
          <w:noProof/>
          <w:color w:val="4A4A4A"/>
          <w:sz w:val="24"/>
          <w:szCs w:val="24"/>
          <w:shd w:val="clear" w:color="auto" w:fill="FFFFFF"/>
          <w:lang w:eastAsia="en-GB"/>
        </w:rPr>
        <w:drawing>
          <wp:anchor distT="0" distB="0" distL="114300" distR="114300" simplePos="0" relativeHeight="251677696" behindDoc="0" locked="0" layoutInCell="1" allowOverlap="1" wp14:anchorId="0EFC9C1C" wp14:editId="3E53B0FB">
            <wp:simplePos x="0" y="0"/>
            <wp:positionH relativeFrom="margin">
              <wp:posOffset>0</wp:posOffset>
            </wp:positionH>
            <wp:positionV relativeFrom="paragraph">
              <wp:posOffset>42545</wp:posOffset>
            </wp:positionV>
            <wp:extent cx="1827530" cy="1142365"/>
            <wp:effectExtent l="0" t="0" r="1270" b="635"/>
            <wp:wrapNone/>
            <wp:docPr id="23" name="Picture 23" descr="\\pfma-svr1\company data\Pictures\Shutterstock\Birds\Wild Birds\blackbird and bird feeder in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ma-svr1\company data\Pictures\Shutterstock\Birds\Wild Birds\blackbird and bird feeder in wint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09" t="18613" r="15619" b="3772"/>
                    <a:stretch/>
                  </pic:blipFill>
                  <pic:spPr bwMode="auto">
                    <a:xfrm>
                      <a:off x="0" y="0"/>
                      <a:ext cx="1827530" cy="11423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sz w:val="24"/>
          <w:szCs w:val="24"/>
          <w:lang w:eastAsia="en-GB"/>
        </w:rPr>
        <mc:AlternateContent>
          <mc:Choice Requires="wps">
            <w:drawing>
              <wp:anchor distT="0" distB="0" distL="114300" distR="114300" simplePos="0" relativeHeight="251675648" behindDoc="0" locked="0" layoutInCell="1" allowOverlap="1" wp14:anchorId="7E805008" wp14:editId="7FE7F7D2">
                <wp:simplePos x="0" y="0"/>
                <wp:positionH relativeFrom="column">
                  <wp:posOffset>-114300</wp:posOffset>
                </wp:positionH>
                <wp:positionV relativeFrom="paragraph">
                  <wp:posOffset>42545</wp:posOffset>
                </wp:positionV>
                <wp:extent cx="2057400" cy="1143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1F5F4" w14:textId="77777777" w:rsidR="00F41199" w:rsidRDefault="00F41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5008" id="Text Box 22" o:spid="_x0000_s1028" type="#_x0000_t202" style="position:absolute;margin-left:-9pt;margin-top:3.35pt;width:16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5/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" filled="f" stroked="f">
                <v:textbox>
                  <w:txbxContent>
                    <w:p w14:paraId="0811F5F4" w14:textId="77777777" w:rsidR="00F41199" w:rsidRDefault="00F41199"/>
                  </w:txbxContent>
                </v:textbox>
                <w10:wrap type="square"/>
              </v:shape>
            </w:pict>
          </mc:Fallback>
        </mc:AlternateContent>
      </w:r>
    </w:p>
    <w:p w14:paraId="019CEE35" w14:textId="77777777" w:rsidR="00D8194C" w:rsidRDefault="00D8194C" w:rsidP="00417A16">
      <w:pPr>
        <w:spacing w:after="0" w:line="240" w:lineRule="auto"/>
        <w:rPr>
          <w:b/>
          <w:sz w:val="24"/>
          <w:szCs w:val="24"/>
        </w:rPr>
      </w:pPr>
    </w:p>
    <w:p w14:paraId="7C6B08D2" w14:textId="77777777" w:rsidR="00D8194C" w:rsidRDefault="00D8194C" w:rsidP="00417A16">
      <w:pPr>
        <w:spacing w:after="0" w:line="240" w:lineRule="auto"/>
        <w:rPr>
          <w:b/>
          <w:sz w:val="24"/>
          <w:szCs w:val="24"/>
        </w:rPr>
      </w:pPr>
    </w:p>
    <w:p w14:paraId="313E4884" w14:textId="77777777" w:rsidR="00D8194C" w:rsidRDefault="00D8194C" w:rsidP="00417A16">
      <w:pPr>
        <w:spacing w:after="0" w:line="240" w:lineRule="auto"/>
        <w:rPr>
          <w:b/>
          <w:sz w:val="24"/>
          <w:szCs w:val="24"/>
        </w:rPr>
      </w:pPr>
    </w:p>
    <w:p w14:paraId="3D70C872" w14:textId="77777777" w:rsidR="00D8194C" w:rsidRDefault="00D8194C" w:rsidP="00417A16">
      <w:pPr>
        <w:spacing w:after="0" w:line="240" w:lineRule="auto"/>
        <w:rPr>
          <w:b/>
          <w:sz w:val="24"/>
          <w:szCs w:val="24"/>
        </w:rPr>
      </w:pPr>
    </w:p>
    <w:p w14:paraId="2AC684BF" w14:textId="77777777" w:rsidR="00D8194C" w:rsidRPr="00D8194C" w:rsidRDefault="00D8194C" w:rsidP="00417A16">
      <w:pPr>
        <w:spacing w:after="0" w:line="240" w:lineRule="auto"/>
        <w:rPr>
          <w:b/>
          <w:sz w:val="24"/>
          <w:szCs w:val="24"/>
        </w:rPr>
      </w:pPr>
    </w:p>
    <w:p w14:paraId="1310318F" w14:textId="77777777" w:rsidR="00D8194C" w:rsidRDefault="00D8194C" w:rsidP="007A77FB">
      <w:pPr>
        <w:spacing w:after="0" w:line="240" w:lineRule="auto"/>
        <w:rPr>
          <w:b/>
          <w:sz w:val="24"/>
          <w:szCs w:val="24"/>
        </w:rPr>
      </w:pPr>
    </w:p>
    <w:p w14:paraId="7895FF80" w14:textId="109FDC88" w:rsidR="007A77FB" w:rsidRPr="00535D52" w:rsidRDefault="007A77FB" w:rsidP="007A77FB">
      <w:pPr>
        <w:spacing w:after="0" w:line="240" w:lineRule="auto"/>
        <w:rPr>
          <w:sz w:val="24"/>
          <w:szCs w:val="24"/>
        </w:rPr>
      </w:pPr>
      <w:r w:rsidRPr="00417A16">
        <w:rPr>
          <w:b/>
          <w:sz w:val="24"/>
          <w:szCs w:val="24"/>
        </w:rPr>
        <w:t>Latin Name:</w:t>
      </w:r>
      <w:r>
        <w:rPr>
          <w:sz w:val="24"/>
          <w:szCs w:val="24"/>
        </w:rPr>
        <w:t xml:space="preserve"> </w:t>
      </w:r>
      <w:r w:rsidRPr="007A77FB">
        <w:rPr>
          <w:sz w:val="24"/>
          <w:szCs w:val="24"/>
        </w:rPr>
        <w:t>Turdus merula</w:t>
      </w:r>
    </w:p>
    <w:p w14:paraId="2D77C68A" w14:textId="31595DA3" w:rsidR="007A77FB" w:rsidRDefault="007A77FB" w:rsidP="007A77FB">
      <w:pPr>
        <w:spacing w:after="0" w:line="240" w:lineRule="auto"/>
        <w:rPr>
          <w:sz w:val="24"/>
          <w:szCs w:val="24"/>
        </w:rPr>
      </w:pPr>
      <w:r w:rsidRPr="00417A16">
        <w:rPr>
          <w:b/>
          <w:sz w:val="24"/>
          <w:szCs w:val="24"/>
        </w:rPr>
        <w:t>Description:</w:t>
      </w:r>
      <w:r>
        <w:rPr>
          <w:sz w:val="24"/>
          <w:szCs w:val="24"/>
        </w:rPr>
        <w:t xml:space="preserve"> </w:t>
      </w:r>
      <w:r w:rsidR="00730468">
        <w:rPr>
          <w:sz w:val="24"/>
          <w:szCs w:val="24"/>
        </w:rPr>
        <w:t>The male is all black with a yellow eye-ring and bill making it rather striking to look at.   Strangely, the female is</w:t>
      </w:r>
      <w:r w:rsidRPr="007A77FB">
        <w:rPr>
          <w:sz w:val="24"/>
          <w:szCs w:val="24"/>
        </w:rPr>
        <w:t xml:space="preserve"> brown</w:t>
      </w:r>
      <w:r w:rsidR="00730468">
        <w:rPr>
          <w:sz w:val="24"/>
          <w:szCs w:val="24"/>
        </w:rPr>
        <w:t xml:space="preserve">. </w:t>
      </w:r>
      <w:r w:rsidRPr="007A77FB">
        <w:rPr>
          <w:sz w:val="24"/>
          <w:szCs w:val="24"/>
        </w:rPr>
        <w:t xml:space="preserve">One of the commonest UK birds, its </w:t>
      </w:r>
      <w:r w:rsidR="00730468">
        <w:rPr>
          <w:sz w:val="24"/>
          <w:szCs w:val="24"/>
        </w:rPr>
        <w:t>song is lovely.</w:t>
      </w:r>
    </w:p>
    <w:p w14:paraId="4910353C" w14:textId="5CEFEB3C" w:rsidR="007A77FB" w:rsidRDefault="007A77FB" w:rsidP="007A77FB">
      <w:pPr>
        <w:spacing w:after="0" w:line="240" w:lineRule="auto"/>
        <w:rPr>
          <w:rFonts w:cs="Times"/>
          <w:color w:val="323133"/>
          <w:sz w:val="24"/>
          <w:szCs w:val="24"/>
          <w:lang w:val="en-US"/>
        </w:rPr>
      </w:pPr>
      <w:r w:rsidRPr="00417A16">
        <w:rPr>
          <w:b/>
          <w:sz w:val="24"/>
          <w:szCs w:val="24"/>
        </w:rPr>
        <w:t>Where:</w:t>
      </w:r>
      <w:r>
        <w:rPr>
          <w:sz w:val="24"/>
          <w:szCs w:val="24"/>
        </w:rPr>
        <w:t xml:space="preserve"> </w:t>
      </w:r>
      <w:r w:rsidR="00730468">
        <w:rPr>
          <w:sz w:val="24"/>
          <w:szCs w:val="24"/>
        </w:rPr>
        <w:t xml:space="preserve">Most commonly found in woods and gardens building neat, mud-lined nests.  They reside in </w:t>
      </w:r>
      <w:r w:rsidRPr="007A77FB">
        <w:rPr>
          <w:sz w:val="24"/>
          <w:szCs w:val="24"/>
        </w:rPr>
        <w:t>gardens and countryside and from coasts to hills, although not on the highest peaks.</w:t>
      </w:r>
      <w:r>
        <w:rPr>
          <w:sz w:val="24"/>
          <w:szCs w:val="24"/>
        </w:rPr>
        <w:br/>
      </w:r>
      <w:r w:rsidRPr="00417A16">
        <w:rPr>
          <w:b/>
          <w:sz w:val="24"/>
          <w:szCs w:val="24"/>
        </w:rPr>
        <w:t>When:</w:t>
      </w:r>
      <w:r>
        <w:rPr>
          <w:sz w:val="24"/>
          <w:szCs w:val="24"/>
        </w:rPr>
        <w:t xml:space="preserve"> </w:t>
      </w:r>
      <w:r w:rsidRPr="007A77FB">
        <w:rPr>
          <w:sz w:val="24"/>
          <w:szCs w:val="24"/>
        </w:rPr>
        <w:t>All year round.</w:t>
      </w:r>
    </w:p>
    <w:p w14:paraId="0DD719B0" w14:textId="238065A7" w:rsidR="007A77FB" w:rsidRDefault="007A77FB" w:rsidP="007A77FB">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730468">
        <w:rPr>
          <w:rFonts w:cs="Times"/>
          <w:color w:val="323133"/>
          <w:sz w:val="24"/>
          <w:szCs w:val="24"/>
          <w:lang w:val="en-US"/>
        </w:rPr>
        <w:t>It is omnivorous eating a wide range of insects, worms, fruit</w:t>
      </w:r>
      <w:r w:rsidR="00945D7E">
        <w:rPr>
          <w:rFonts w:cs="Times"/>
          <w:color w:val="323133"/>
          <w:sz w:val="24"/>
          <w:szCs w:val="24"/>
          <w:lang w:val="en-US"/>
        </w:rPr>
        <w:t>, seeds</w:t>
      </w:r>
      <w:r w:rsidR="00730468">
        <w:rPr>
          <w:rFonts w:cs="Times"/>
          <w:color w:val="323133"/>
          <w:sz w:val="24"/>
          <w:szCs w:val="24"/>
          <w:lang w:val="en-US"/>
        </w:rPr>
        <w:t xml:space="preserve"> and</w:t>
      </w:r>
      <w:r w:rsidRPr="007A77FB">
        <w:rPr>
          <w:rFonts w:cs="Times"/>
          <w:color w:val="323133"/>
          <w:sz w:val="24"/>
          <w:szCs w:val="24"/>
          <w:lang w:val="en-US"/>
        </w:rPr>
        <w:t xml:space="preserve"> berries.</w:t>
      </w:r>
    </w:p>
    <w:p w14:paraId="77C6C0D5" w14:textId="21B10BE3" w:rsidR="007A77FB" w:rsidRDefault="007A77FB" w:rsidP="007A77FB">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Pr="007A77FB">
        <w:rPr>
          <w:sz w:val="24"/>
          <w:szCs w:val="24"/>
        </w:rPr>
        <w:t>5,100,000 pairs</w:t>
      </w:r>
      <w:r>
        <w:rPr>
          <w:sz w:val="24"/>
          <w:szCs w:val="24"/>
        </w:rPr>
        <w:t xml:space="preserve"> (bre</w:t>
      </w:r>
      <w:r w:rsidR="00730468">
        <w:rPr>
          <w:sz w:val="24"/>
          <w:szCs w:val="24"/>
        </w:rPr>
        <w:t>eding annually) and 10-15millio</w:t>
      </w:r>
      <w:r>
        <w:rPr>
          <w:sz w:val="24"/>
          <w:szCs w:val="24"/>
        </w:rPr>
        <w:t xml:space="preserve">n birds present October – March. </w:t>
      </w:r>
    </w:p>
    <w:p w14:paraId="454CD467" w14:textId="576DE4B3" w:rsidR="007A77FB" w:rsidRDefault="007A77FB" w:rsidP="007A77FB">
      <w:pPr>
        <w:spacing w:after="0" w:line="240" w:lineRule="auto"/>
        <w:rPr>
          <w:sz w:val="24"/>
          <w:szCs w:val="24"/>
        </w:rPr>
      </w:pPr>
      <w:r w:rsidRPr="007A77FB">
        <w:rPr>
          <w:b/>
          <w:sz w:val="24"/>
          <w:szCs w:val="24"/>
        </w:rPr>
        <w:t>Population Trends:</w:t>
      </w:r>
      <w:r>
        <w:rPr>
          <w:sz w:val="24"/>
          <w:szCs w:val="24"/>
        </w:rPr>
        <w:t xml:space="preserve"> </w:t>
      </w:r>
      <w:r w:rsidRPr="007A77FB">
        <w:rPr>
          <w:sz w:val="24"/>
          <w:szCs w:val="24"/>
        </w:rPr>
        <w:t>The population trend for the blackbird shows a sustained period of decline from the 1970s to the mid-1990s, followed by a period of recovery, with a 26 per cent increase recorded by the Breeding Bird Survey between 1995 and 2008.</w:t>
      </w:r>
    </w:p>
    <w:p w14:paraId="7B3423EB" w14:textId="77777777" w:rsidR="00963772" w:rsidRDefault="00963772" w:rsidP="007A77FB">
      <w:pPr>
        <w:spacing w:after="0" w:line="240" w:lineRule="auto"/>
        <w:rPr>
          <w:sz w:val="24"/>
          <w:szCs w:val="24"/>
        </w:rPr>
      </w:pPr>
    </w:p>
    <w:p w14:paraId="19BE1D54" w14:textId="77777777" w:rsidR="003C38B1" w:rsidRPr="00535D52" w:rsidRDefault="003C38B1" w:rsidP="003C38B1">
      <w:pPr>
        <w:spacing w:after="0" w:line="240" w:lineRule="auto"/>
        <w:rPr>
          <w:sz w:val="24"/>
          <w:szCs w:val="24"/>
        </w:rPr>
      </w:pPr>
      <w:r>
        <w:rPr>
          <w:sz w:val="24"/>
          <w:szCs w:val="24"/>
        </w:rPr>
        <w:t>___________________________________________________________________________________</w:t>
      </w:r>
    </w:p>
    <w:p w14:paraId="7AF7DE91" w14:textId="77777777" w:rsidR="00963772" w:rsidRDefault="00963772" w:rsidP="00417A16">
      <w:pPr>
        <w:spacing w:after="0" w:line="240" w:lineRule="auto"/>
        <w:rPr>
          <w:rFonts w:cs="Times"/>
          <w:b/>
          <w:color w:val="323133"/>
          <w:sz w:val="24"/>
          <w:szCs w:val="24"/>
          <w:lang w:val="en-US"/>
        </w:rPr>
      </w:pPr>
    </w:p>
    <w:p w14:paraId="0333866D" w14:textId="6107D241" w:rsidR="00535D52" w:rsidRDefault="006E11D4" w:rsidP="00417A16">
      <w:pPr>
        <w:spacing w:after="0" w:line="240" w:lineRule="auto"/>
        <w:rPr>
          <w:b/>
          <w:sz w:val="24"/>
          <w:szCs w:val="24"/>
        </w:rPr>
      </w:pPr>
      <w:r w:rsidRPr="00424C1E">
        <w:rPr>
          <w:rFonts w:cs="Times"/>
          <w:b/>
          <w:color w:val="323133"/>
          <w:sz w:val="24"/>
          <w:szCs w:val="24"/>
          <w:lang w:val="en-US"/>
        </w:rPr>
        <w:t>4</w:t>
      </w:r>
      <w:r w:rsidR="00424C1E">
        <w:rPr>
          <w:rFonts w:cs="Times"/>
          <w:b/>
          <w:color w:val="323133"/>
          <w:sz w:val="24"/>
          <w:szCs w:val="24"/>
          <w:lang w:val="en-US"/>
        </w:rPr>
        <w:t>.</w:t>
      </w:r>
      <w:r w:rsidR="00462748" w:rsidRPr="00424C1E">
        <w:rPr>
          <w:rFonts w:cs="Times"/>
          <w:b/>
          <w:color w:val="323133"/>
          <w:sz w:val="24"/>
          <w:szCs w:val="24"/>
          <w:lang w:val="en-US"/>
        </w:rPr>
        <w:t xml:space="preserve"> </w:t>
      </w:r>
      <w:r w:rsidR="00535D52" w:rsidRPr="00424C1E">
        <w:rPr>
          <w:b/>
          <w:sz w:val="24"/>
          <w:szCs w:val="24"/>
        </w:rPr>
        <w:t>Bluetit</w:t>
      </w:r>
    </w:p>
    <w:p w14:paraId="554347E3" w14:textId="63E653A5" w:rsidR="00FC08A5" w:rsidRDefault="00FC08A5" w:rsidP="00417A16">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678720" behindDoc="0" locked="0" layoutInCell="1" allowOverlap="1" wp14:anchorId="1623D229" wp14:editId="4AACB3A8">
                <wp:simplePos x="0" y="0"/>
                <wp:positionH relativeFrom="column">
                  <wp:posOffset>0</wp:posOffset>
                </wp:positionH>
                <wp:positionV relativeFrom="paragraph">
                  <wp:posOffset>78105</wp:posOffset>
                </wp:positionV>
                <wp:extent cx="1943100" cy="1371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D0E9CB" w14:textId="37B3797B" w:rsidR="00F41199" w:rsidRDefault="00F41199">
                            <w:r>
                              <w:rPr>
                                <w:noProof/>
                                <w:lang w:eastAsia="en-GB"/>
                              </w:rPr>
                              <w:drawing>
                                <wp:inline distT="0" distB="0" distL="0" distR="0" wp14:anchorId="05537941" wp14:editId="2364552A">
                                  <wp:extent cx="1856740" cy="1320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58011" cy="1321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3D229" id="Text Box 15" o:spid="_x0000_s1029" type="#_x0000_t202" style="position:absolute;margin-left:0;margin-top:6.15pt;width:153pt;height:10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4BrAIAAK0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" filled="f" stroked="f">
                <v:textbox>
                  <w:txbxContent>
                    <w:p w14:paraId="41D0E9CB" w14:textId="37B3797B" w:rsidR="00F41199" w:rsidRDefault="00F41199">
                      <w:r>
                        <w:rPr>
                          <w:noProof/>
                          <w:lang w:eastAsia="en-GB"/>
                        </w:rPr>
                        <w:drawing>
                          <wp:inline distT="0" distB="0" distL="0" distR="0" wp14:anchorId="05537941" wp14:editId="2364552A">
                            <wp:extent cx="1856740" cy="1320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58011" cy="1321704"/>
                                    </a:xfrm>
                                    <a:prstGeom prst="rect">
                                      <a:avLst/>
                                    </a:prstGeom>
                                    <a:noFill/>
                                    <a:ln>
                                      <a:noFill/>
                                    </a:ln>
                                  </pic:spPr>
                                </pic:pic>
                              </a:graphicData>
                            </a:graphic>
                          </wp:inline>
                        </w:drawing>
                      </w:r>
                    </w:p>
                  </w:txbxContent>
                </v:textbox>
                <w10:wrap type="square"/>
              </v:shape>
            </w:pict>
          </mc:Fallback>
        </mc:AlternateContent>
      </w:r>
    </w:p>
    <w:p w14:paraId="1129BB5D" w14:textId="77777777" w:rsidR="00FC08A5" w:rsidRDefault="00FC08A5" w:rsidP="00417A16">
      <w:pPr>
        <w:spacing w:after="0" w:line="240" w:lineRule="auto"/>
        <w:rPr>
          <w:b/>
          <w:sz w:val="24"/>
          <w:szCs w:val="24"/>
        </w:rPr>
      </w:pPr>
    </w:p>
    <w:p w14:paraId="0905A7D8" w14:textId="77777777" w:rsidR="00FC08A5" w:rsidRDefault="00FC08A5" w:rsidP="00417A16">
      <w:pPr>
        <w:spacing w:after="0" w:line="240" w:lineRule="auto"/>
        <w:rPr>
          <w:rFonts w:cs="Times"/>
          <w:b/>
          <w:color w:val="323133"/>
          <w:sz w:val="24"/>
          <w:szCs w:val="24"/>
          <w:lang w:val="en-US"/>
        </w:rPr>
      </w:pPr>
    </w:p>
    <w:p w14:paraId="3995C61D" w14:textId="77777777" w:rsidR="00FC08A5" w:rsidRDefault="00FC08A5" w:rsidP="00417A16">
      <w:pPr>
        <w:spacing w:after="0" w:line="240" w:lineRule="auto"/>
        <w:rPr>
          <w:rFonts w:cs="Times"/>
          <w:b/>
          <w:color w:val="323133"/>
          <w:sz w:val="24"/>
          <w:szCs w:val="24"/>
          <w:lang w:val="en-US"/>
        </w:rPr>
      </w:pPr>
    </w:p>
    <w:p w14:paraId="41DE1057" w14:textId="77777777" w:rsidR="00FC08A5" w:rsidRPr="00424C1E" w:rsidRDefault="00FC08A5" w:rsidP="00417A16">
      <w:pPr>
        <w:spacing w:after="0" w:line="240" w:lineRule="auto"/>
        <w:rPr>
          <w:rFonts w:cs="Times"/>
          <w:b/>
          <w:color w:val="323133"/>
          <w:sz w:val="24"/>
          <w:szCs w:val="24"/>
          <w:lang w:val="en-US"/>
        </w:rPr>
      </w:pPr>
    </w:p>
    <w:p w14:paraId="16610D89" w14:textId="77777777" w:rsidR="00462748" w:rsidRDefault="00462748" w:rsidP="00417A16">
      <w:pPr>
        <w:spacing w:after="0" w:line="240" w:lineRule="auto"/>
        <w:rPr>
          <w:sz w:val="24"/>
          <w:szCs w:val="24"/>
        </w:rPr>
      </w:pPr>
    </w:p>
    <w:p w14:paraId="660F00D7" w14:textId="77777777" w:rsidR="00FC08A5" w:rsidRDefault="00FC08A5" w:rsidP="00462748">
      <w:pPr>
        <w:spacing w:after="0" w:line="240" w:lineRule="auto"/>
        <w:rPr>
          <w:b/>
          <w:sz w:val="24"/>
          <w:szCs w:val="24"/>
        </w:rPr>
      </w:pPr>
    </w:p>
    <w:p w14:paraId="68A02D4B" w14:textId="77777777" w:rsidR="00FC08A5" w:rsidRDefault="00FC08A5" w:rsidP="00462748">
      <w:pPr>
        <w:spacing w:after="0" w:line="240" w:lineRule="auto"/>
        <w:rPr>
          <w:b/>
          <w:sz w:val="24"/>
          <w:szCs w:val="24"/>
        </w:rPr>
      </w:pPr>
    </w:p>
    <w:p w14:paraId="533DA976" w14:textId="6BA6E999"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424C1E" w:rsidRPr="00424C1E">
        <w:rPr>
          <w:sz w:val="24"/>
          <w:szCs w:val="24"/>
        </w:rPr>
        <w:t>Cyanistes caeruleus</w:t>
      </w:r>
    </w:p>
    <w:p w14:paraId="7F9AE6BC" w14:textId="52A0364A"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424C1E" w:rsidRPr="00424C1E">
        <w:rPr>
          <w:sz w:val="24"/>
          <w:szCs w:val="24"/>
        </w:rPr>
        <w:t>A colourful mix of blue, yellow, white and green makes the blue tit one of our most attractive and most recognisable garden visitors. In winter, family flocks join up with other tits as they search for food. A garden with four or five blue tits at a feeder at any one time may be feeding 20 or more.</w:t>
      </w:r>
      <w:r w:rsidR="00731C67">
        <w:rPr>
          <w:sz w:val="24"/>
          <w:szCs w:val="24"/>
        </w:rPr>
        <w:t xml:space="preserve">  They are clever feeders often hanging upside down when looking for food.</w:t>
      </w:r>
    </w:p>
    <w:p w14:paraId="7492B673" w14:textId="7EFF0717" w:rsidR="00462748" w:rsidRDefault="00462748" w:rsidP="00462748">
      <w:pPr>
        <w:spacing w:after="0" w:line="240" w:lineRule="auto"/>
        <w:rPr>
          <w:rFonts w:cs="Times"/>
          <w:color w:val="323133"/>
          <w:sz w:val="24"/>
          <w:szCs w:val="24"/>
          <w:lang w:val="en-US"/>
        </w:rPr>
      </w:pPr>
      <w:r w:rsidRPr="00417A16">
        <w:rPr>
          <w:b/>
          <w:sz w:val="24"/>
          <w:szCs w:val="24"/>
        </w:rPr>
        <w:t>Where:</w:t>
      </w:r>
      <w:r>
        <w:rPr>
          <w:sz w:val="24"/>
          <w:szCs w:val="24"/>
        </w:rPr>
        <w:t xml:space="preserve"> </w:t>
      </w:r>
      <w:r w:rsidR="00424C1E" w:rsidRPr="00424C1E">
        <w:rPr>
          <w:sz w:val="24"/>
          <w:szCs w:val="24"/>
        </w:rPr>
        <w:t>Blue tits are common in woodland, hedgerows, parks and gardens. They're widespread and found across the whole of the UK with the exception of some Scottish islands.</w:t>
      </w:r>
      <w:r>
        <w:rPr>
          <w:sz w:val="24"/>
          <w:szCs w:val="24"/>
        </w:rPr>
        <w:br/>
      </w:r>
      <w:r w:rsidRPr="00417A16">
        <w:rPr>
          <w:b/>
          <w:sz w:val="24"/>
          <w:szCs w:val="24"/>
        </w:rPr>
        <w:t>When:</w:t>
      </w:r>
      <w:r>
        <w:rPr>
          <w:sz w:val="24"/>
          <w:szCs w:val="24"/>
        </w:rPr>
        <w:t xml:space="preserve"> </w:t>
      </w:r>
      <w:r w:rsidR="00424C1E" w:rsidRPr="00424C1E">
        <w:rPr>
          <w:sz w:val="24"/>
          <w:szCs w:val="24"/>
        </w:rPr>
        <w:t>All year round.</w:t>
      </w:r>
    </w:p>
    <w:p w14:paraId="3B6E593B" w14:textId="02CECD22"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424C1E" w:rsidRPr="00424C1E">
        <w:rPr>
          <w:rFonts w:cs="Times"/>
          <w:color w:val="323133"/>
          <w:sz w:val="24"/>
          <w:szCs w:val="24"/>
          <w:lang w:val="en-US"/>
        </w:rPr>
        <w:t xml:space="preserve">Insects, caterpillars, </w:t>
      </w:r>
      <w:r w:rsidR="00731C67">
        <w:rPr>
          <w:rFonts w:cs="Times"/>
          <w:color w:val="323133"/>
          <w:sz w:val="24"/>
          <w:szCs w:val="24"/>
          <w:lang w:val="en-US"/>
        </w:rPr>
        <w:t xml:space="preserve">spiders, seeds, </w:t>
      </w:r>
      <w:r w:rsidR="00424C1E" w:rsidRPr="00424C1E">
        <w:rPr>
          <w:rFonts w:cs="Times"/>
          <w:color w:val="323133"/>
          <w:sz w:val="24"/>
          <w:szCs w:val="24"/>
          <w:lang w:val="en-US"/>
        </w:rPr>
        <w:t>nuts</w:t>
      </w:r>
      <w:r w:rsidR="00731C67">
        <w:rPr>
          <w:rFonts w:cs="Times"/>
          <w:color w:val="323133"/>
          <w:sz w:val="24"/>
          <w:szCs w:val="24"/>
          <w:lang w:val="en-US"/>
        </w:rPr>
        <w:t xml:space="preserve"> and other vegetable based food</w:t>
      </w:r>
      <w:r w:rsidR="00424C1E" w:rsidRPr="00424C1E">
        <w:rPr>
          <w:rFonts w:cs="Times"/>
          <w:color w:val="323133"/>
          <w:sz w:val="24"/>
          <w:szCs w:val="24"/>
          <w:lang w:val="en-US"/>
        </w:rPr>
        <w:t>.</w:t>
      </w:r>
    </w:p>
    <w:p w14:paraId="1362053A" w14:textId="25CC0EF4" w:rsidR="00462748" w:rsidRDefault="00462748" w:rsidP="00462748">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00424C1E">
        <w:rPr>
          <w:sz w:val="24"/>
          <w:szCs w:val="24"/>
        </w:rPr>
        <w:t xml:space="preserve">20-44 million pairs, 3,600,000 territories (breeding) and 15 million October </w:t>
      </w:r>
      <w:r w:rsidR="00963772">
        <w:rPr>
          <w:sz w:val="24"/>
          <w:szCs w:val="24"/>
        </w:rPr>
        <w:t>–</w:t>
      </w:r>
      <w:r w:rsidR="00424C1E">
        <w:rPr>
          <w:sz w:val="24"/>
          <w:szCs w:val="24"/>
        </w:rPr>
        <w:t xml:space="preserve"> March</w:t>
      </w:r>
    </w:p>
    <w:p w14:paraId="122256B1" w14:textId="77777777" w:rsidR="00963772" w:rsidRDefault="00963772" w:rsidP="00731C67">
      <w:pPr>
        <w:spacing w:after="0" w:line="240" w:lineRule="auto"/>
        <w:rPr>
          <w:sz w:val="24"/>
          <w:szCs w:val="24"/>
        </w:rPr>
      </w:pPr>
    </w:p>
    <w:p w14:paraId="65F63F18" w14:textId="77777777" w:rsidR="002F3B00" w:rsidRDefault="002F3B00" w:rsidP="00731C67">
      <w:pPr>
        <w:spacing w:after="0" w:line="240" w:lineRule="auto"/>
        <w:rPr>
          <w:sz w:val="24"/>
          <w:szCs w:val="24"/>
        </w:rPr>
      </w:pPr>
    </w:p>
    <w:p w14:paraId="6860C031" w14:textId="77777777" w:rsidR="00731C67" w:rsidRPr="00535D52" w:rsidRDefault="00731C67" w:rsidP="00731C67">
      <w:pPr>
        <w:spacing w:after="0" w:line="240" w:lineRule="auto"/>
        <w:rPr>
          <w:sz w:val="24"/>
          <w:szCs w:val="24"/>
        </w:rPr>
      </w:pPr>
      <w:r>
        <w:rPr>
          <w:sz w:val="24"/>
          <w:szCs w:val="24"/>
        </w:rPr>
        <w:t>___________________________________________________________________________________</w:t>
      </w:r>
    </w:p>
    <w:p w14:paraId="50369769" w14:textId="77777777" w:rsidR="00CD28D8" w:rsidRPr="00535D52" w:rsidRDefault="00CD28D8" w:rsidP="00417A16">
      <w:pPr>
        <w:spacing w:after="0" w:line="240" w:lineRule="auto"/>
        <w:rPr>
          <w:sz w:val="24"/>
          <w:szCs w:val="24"/>
        </w:rPr>
      </w:pPr>
    </w:p>
    <w:p w14:paraId="4B2EC742" w14:textId="1B3CAA6B" w:rsidR="00535D52" w:rsidRDefault="00424C1E" w:rsidP="00417A16">
      <w:pPr>
        <w:spacing w:after="0" w:line="240" w:lineRule="auto"/>
        <w:rPr>
          <w:b/>
          <w:sz w:val="24"/>
          <w:szCs w:val="24"/>
        </w:rPr>
      </w:pPr>
      <w:r w:rsidRPr="00FC08A5">
        <w:rPr>
          <w:b/>
          <w:sz w:val="24"/>
          <w:szCs w:val="24"/>
        </w:rPr>
        <w:t xml:space="preserve">5. </w:t>
      </w:r>
      <w:r w:rsidR="00535D52" w:rsidRPr="00FC08A5">
        <w:rPr>
          <w:b/>
          <w:sz w:val="24"/>
          <w:szCs w:val="24"/>
        </w:rPr>
        <w:t>Woodpigeon</w:t>
      </w:r>
    </w:p>
    <w:p w14:paraId="595B7DB6" w14:textId="0AC32FB2" w:rsidR="00CD28D8" w:rsidRDefault="00CD28D8" w:rsidP="00417A16">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689984" behindDoc="0" locked="0" layoutInCell="1" allowOverlap="1" wp14:anchorId="7D09649A" wp14:editId="52FE7560">
                <wp:simplePos x="0" y="0"/>
                <wp:positionH relativeFrom="column">
                  <wp:posOffset>0</wp:posOffset>
                </wp:positionH>
                <wp:positionV relativeFrom="paragraph">
                  <wp:posOffset>85090</wp:posOffset>
                </wp:positionV>
                <wp:extent cx="2286000" cy="14859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C1495B" w14:textId="53112FC9" w:rsidR="00F41199" w:rsidRDefault="00F41199">
                            <w:r>
                              <w:rPr>
                                <w:noProof/>
                                <w:lang w:eastAsia="en-GB"/>
                              </w:rPr>
                              <w:drawing>
                                <wp:inline distT="0" distB="0" distL="0" distR="0" wp14:anchorId="51F2C8CE" wp14:editId="662A7C1E">
                                  <wp:extent cx="1944954" cy="1416912"/>
                                  <wp:effectExtent l="0" t="0" r="11430" b="571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46129" cy="1417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9649A" id="Text Box 38" o:spid="_x0000_s1030" type="#_x0000_t202" style="position:absolute;margin-left:0;margin-top:6.7pt;width:180pt;height:11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porgIAAK0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" filled="f" stroked="f">
                <v:textbox>
                  <w:txbxContent>
                    <w:p w14:paraId="06C1495B" w14:textId="53112FC9" w:rsidR="00F41199" w:rsidRDefault="00F41199">
                      <w:r>
                        <w:rPr>
                          <w:noProof/>
                          <w:lang w:eastAsia="en-GB"/>
                        </w:rPr>
                        <w:drawing>
                          <wp:inline distT="0" distB="0" distL="0" distR="0" wp14:anchorId="51F2C8CE" wp14:editId="662A7C1E">
                            <wp:extent cx="1944954" cy="1416912"/>
                            <wp:effectExtent l="0" t="0" r="11430" b="571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46129" cy="1417768"/>
                                    </a:xfrm>
                                    <a:prstGeom prst="rect">
                                      <a:avLst/>
                                    </a:prstGeom>
                                    <a:noFill/>
                                    <a:ln>
                                      <a:noFill/>
                                    </a:ln>
                                  </pic:spPr>
                                </pic:pic>
                              </a:graphicData>
                            </a:graphic>
                          </wp:inline>
                        </w:drawing>
                      </w:r>
                    </w:p>
                  </w:txbxContent>
                </v:textbox>
                <w10:wrap type="square"/>
              </v:shape>
            </w:pict>
          </mc:Fallback>
        </mc:AlternateContent>
      </w:r>
    </w:p>
    <w:p w14:paraId="6EE46B3E" w14:textId="77777777" w:rsidR="00CD28D8" w:rsidRDefault="00CD28D8" w:rsidP="00417A16">
      <w:pPr>
        <w:spacing w:after="0" w:line="240" w:lineRule="auto"/>
        <w:rPr>
          <w:b/>
          <w:sz w:val="24"/>
          <w:szCs w:val="24"/>
        </w:rPr>
      </w:pPr>
    </w:p>
    <w:p w14:paraId="4BF313C5" w14:textId="77777777" w:rsidR="00CD28D8" w:rsidRDefault="00CD28D8" w:rsidP="00417A16">
      <w:pPr>
        <w:spacing w:after="0" w:line="240" w:lineRule="auto"/>
        <w:rPr>
          <w:b/>
          <w:sz w:val="24"/>
          <w:szCs w:val="24"/>
        </w:rPr>
      </w:pPr>
    </w:p>
    <w:p w14:paraId="25F29339" w14:textId="77777777" w:rsidR="00CD28D8" w:rsidRDefault="00CD28D8" w:rsidP="00417A16">
      <w:pPr>
        <w:spacing w:after="0" w:line="240" w:lineRule="auto"/>
        <w:rPr>
          <w:b/>
          <w:sz w:val="24"/>
          <w:szCs w:val="24"/>
        </w:rPr>
      </w:pPr>
    </w:p>
    <w:p w14:paraId="6606BEF5" w14:textId="77777777" w:rsidR="00CD28D8" w:rsidRDefault="00CD28D8" w:rsidP="00417A16">
      <w:pPr>
        <w:spacing w:after="0" w:line="240" w:lineRule="auto"/>
        <w:rPr>
          <w:b/>
          <w:sz w:val="24"/>
          <w:szCs w:val="24"/>
        </w:rPr>
      </w:pPr>
    </w:p>
    <w:p w14:paraId="2BD8A142" w14:textId="77777777" w:rsidR="00CD28D8" w:rsidRDefault="00CD28D8" w:rsidP="00417A16">
      <w:pPr>
        <w:spacing w:after="0" w:line="240" w:lineRule="auto"/>
        <w:rPr>
          <w:b/>
          <w:sz w:val="24"/>
          <w:szCs w:val="24"/>
        </w:rPr>
      </w:pPr>
    </w:p>
    <w:p w14:paraId="30AF3C2A" w14:textId="77777777" w:rsidR="00CD28D8" w:rsidRDefault="00CD28D8" w:rsidP="00417A16">
      <w:pPr>
        <w:spacing w:after="0" w:line="240" w:lineRule="auto"/>
        <w:rPr>
          <w:b/>
          <w:sz w:val="24"/>
          <w:szCs w:val="24"/>
        </w:rPr>
      </w:pPr>
    </w:p>
    <w:p w14:paraId="4DA3F345" w14:textId="77777777" w:rsidR="00CD28D8" w:rsidRDefault="00CD28D8" w:rsidP="00417A16">
      <w:pPr>
        <w:spacing w:after="0" w:line="240" w:lineRule="auto"/>
        <w:rPr>
          <w:b/>
          <w:sz w:val="24"/>
          <w:szCs w:val="24"/>
        </w:rPr>
      </w:pPr>
    </w:p>
    <w:p w14:paraId="25B87A01" w14:textId="77777777" w:rsidR="00CD28D8" w:rsidRPr="00FC08A5" w:rsidRDefault="00CD28D8" w:rsidP="00417A16">
      <w:pPr>
        <w:spacing w:after="0" w:line="240" w:lineRule="auto"/>
        <w:rPr>
          <w:b/>
          <w:sz w:val="24"/>
          <w:szCs w:val="24"/>
        </w:rPr>
      </w:pPr>
    </w:p>
    <w:p w14:paraId="6FA64889" w14:textId="54C46B71"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FC08A5" w:rsidRPr="00FC08A5">
        <w:rPr>
          <w:sz w:val="24"/>
          <w:szCs w:val="24"/>
        </w:rPr>
        <w:t>Columba palumbus</w:t>
      </w:r>
    </w:p>
    <w:p w14:paraId="5939B2F8" w14:textId="353F6DD8"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4C0F77">
        <w:rPr>
          <w:sz w:val="24"/>
          <w:szCs w:val="24"/>
        </w:rPr>
        <w:t>This is the</w:t>
      </w:r>
      <w:r w:rsidR="00FC08A5" w:rsidRPr="00FC08A5">
        <w:rPr>
          <w:sz w:val="24"/>
          <w:szCs w:val="24"/>
        </w:rPr>
        <w:t xml:space="preserve"> UK's largest an</w:t>
      </w:r>
      <w:r w:rsidR="004C0F77">
        <w:rPr>
          <w:sz w:val="24"/>
          <w:szCs w:val="24"/>
        </w:rPr>
        <w:t>d most common pigeon.  I</w:t>
      </w:r>
      <w:r w:rsidR="00FC08A5" w:rsidRPr="00FC08A5">
        <w:rPr>
          <w:sz w:val="24"/>
          <w:szCs w:val="24"/>
        </w:rPr>
        <w:t xml:space="preserve">t is grey with a </w:t>
      </w:r>
      <w:r w:rsidR="004C0F77">
        <w:rPr>
          <w:sz w:val="24"/>
          <w:szCs w:val="24"/>
        </w:rPr>
        <w:t xml:space="preserve">pinkish breast and white patches on its neck and wings.  It can be </w:t>
      </w:r>
      <w:r w:rsidR="00FC08A5" w:rsidRPr="00FC08A5">
        <w:rPr>
          <w:sz w:val="24"/>
          <w:szCs w:val="24"/>
        </w:rPr>
        <w:t xml:space="preserve">shy in the countryside </w:t>
      </w:r>
      <w:r w:rsidR="004C0F77">
        <w:rPr>
          <w:sz w:val="24"/>
          <w:szCs w:val="24"/>
        </w:rPr>
        <w:t>but</w:t>
      </w:r>
      <w:r w:rsidR="00FC08A5" w:rsidRPr="00FC08A5">
        <w:rPr>
          <w:sz w:val="24"/>
          <w:szCs w:val="24"/>
        </w:rPr>
        <w:t xml:space="preserve"> tame and approachable in towns and cities. Its cooing call is a familiar sound in woodlands as is the loud clatter of its wings when it flies away.</w:t>
      </w:r>
    </w:p>
    <w:p w14:paraId="7F2B42E1" w14:textId="77777777" w:rsidR="004C0F77" w:rsidRDefault="00462748" w:rsidP="00462748">
      <w:pPr>
        <w:spacing w:after="0" w:line="240" w:lineRule="auto"/>
        <w:rPr>
          <w:sz w:val="24"/>
          <w:szCs w:val="24"/>
        </w:rPr>
      </w:pPr>
      <w:r w:rsidRPr="00417A16">
        <w:rPr>
          <w:b/>
          <w:sz w:val="24"/>
          <w:szCs w:val="24"/>
        </w:rPr>
        <w:t>Where:</w:t>
      </w:r>
      <w:r>
        <w:rPr>
          <w:sz w:val="24"/>
          <w:szCs w:val="24"/>
        </w:rPr>
        <w:t xml:space="preserve"> </w:t>
      </w:r>
      <w:r w:rsidR="00FC08A5" w:rsidRPr="00FC08A5">
        <w:rPr>
          <w:sz w:val="24"/>
          <w:szCs w:val="24"/>
        </w:rPr>
        <w:t>Found across the UK in fie</w:t>
      </w:r>
      <w:r w:rsidR="004C0F77">
        <w:rPr>
          <w:sz w:val="24"/>
          <w:szCs w:val="24"/>
        </w:rPr>
        <w:t>lds and woods, and also in town and city parks.</w:t>
      </w:r>
    </w:p>
    <w:p w14:paraId="1593B009" w14:textId="6DC2A1CD" w:rsidR="00462748" w:rsidRDefault="00462748" w:rsidP="00462748">
      <w:pPr>
        <w:spacing w:after="0" w:line="240" w:lineRule="auto"/>
        <w:rPr>
          <w:rFonts w:cs="Times"/>
          <w:color w:val="323133"/>
          <w:sz w:val="24"/>
          <w:szCs w:val="24"/>
          <w:lang w:val="en-US"/>
        </w:rPr>
      </w:pPr>
      <w:r w:rsidRPr="00417A16">
        <w:rPr>
          <w:b/>
          <w:sz w:val="24"/>
          <w:szCs w:val="24"/>
        </w:rPr>
        <w:t>When:</w:t>
      </w:r>
      <w:r>
        <w:rPr>
          <w:sz w:val="24"/>
          <w:szCs w:val="24"/>
        </w:rPr>
        <w:t xml:space="preserve"> </w:t>
      </w:r>
      <w:r w:rsidR="00FC08A5" w:rsidRPr="00FC08A5">
        <w:rPr>
          <w:sz w:val="24"/>
          <w:szCs w:val="24"/>
        </w:rPr>
        <w:t>All year round</w:t>
      </w:r>
    </w:p>
    <w:p w14:paraId="5DD4F7E0" w14:textId="5EC61BAC"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FC08A5" w:rsidRPr="00FC08A5">
        <w:rPr>
          <w:rFonts w:cs="Times"/>
          <w:color w:val="323133"/>
          <w:sz w:val="24"/>
          <w:szCs w:val="24"/>
          <w:lang w:val="en-US"/>
        </w:rPr>
        <w:t>Crops like cabbages, sprouts, peas and grain. Also buds, shoots, seeds, nuts and berries.</w:t>
      </w:r>
      <w:r w:rsidR="004C0F77">
        <w:rPr>
          <w:rFonts w:cs="Times"/>
          <w:color w:val="323133"/>
          <w:sz w:val="24"/>
          <w:szCs w:val="24"/>
          <w:lang w:val="en-US"/>
        </w:rPr>
        <w:t xml:space="preserve">  They will also eat lavae, ants and small worms.</w:t>
      </w:r>
    </w:p>
    <w:p w14:paraId="4E362577" w14:textId="64A5FEB1" w:rsidR="00462748" w:rsidRDefault="00462748" w:rsidP="00462748">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00FC08A5" w:rsidRPr="00FC08A5">
        <w:rPr>
          <w:sz w:val="24"/>
          <w:szCs w:val="24"/>
        </w:rPr>
        <w:t>5,400,000 pairs</w:t>
      </w:r>
    </w:p>
    <w:p w14:paraId="62BA0FC2" w14:textId="77777777" w:rsidR="00731C67" w:rsidRPr="00535D52" w:rsidRDefault="00731C67" w:rsidP="00731C67">
      <w:pPr>
        <w:spacing w:after="0" w:line="240" w:lineRule="auto"/>
        <w:rPr>
          <w:sz w:val="24"/>
          <w:szCs w:val="24"/>
        </w:rPr>
      </w:pPr>
      <w:r>
        <w:rPr>
          <w:sz w:val="24"/>
          <w:szCs w:val="24"/>
        </w:rPr>
        <w:t>___________________________________________________________________________________</w:t>
      </w:r>
    </w:p>
    <w:p w14:paraId="3723B367" w14:textId="77777777" w:rsidR="00462748" w:rsidRPr="00535D52" w:rsidRDefault="00462748" w:rsidP="00417A16">
      <w:pPr>
        <w:spacing w:after="0" w:line="240" w:lineRule="auto"/>
        <w:rPr>
          <w:sz w:val="24"/>
          <w:szCs w:val="24"/>
        </w:rPr>
      </w:pPr>
    </w:p>
    <w:p w14:paraId="5C0B0CA1" w14:textId="4F28ACA8" w:rsidR="00535D52" w:rsidRDefault="00FC08A5" w:rsidP="00417A16">
      <w:pPr>
        <w:spacing w:after="0" w:line="240" w:lineRule="auto"/>
        <w:rPr>
          <w:b/>
          <w:sz w:val="24"/>
          <w:szCs w:val="24"/>
        </w:rPr>
      </w:pPr>
      <w:r w:rsidRPr="00FC08A5">
        <w:rPr>
          <w:b/>
          <w:sz w:val="24"/>
          <w:szCs w:val="24"/>
        </w:rPr>
        <w:t xml:space="preserve">6. </w:t>
      </w:r>
      <w:r w:rsidR="00535D52" w:rsidRPr="00FC08A5">
        <w:rPr>
          <w:b/>
          <w:sz w:val="24"/>
          <w:szCs w:val="24"/>
        </w:rPr>
        <w:t>Chaffinch</w:t>
      </w:r>
    </w:p>
    <w:p w14:paraId="6674997F" w14:textId="68DFB979" w:rsidR="00FC08A5" w:rsidRDefault="00FC08A5" w:rsidP="00417A16">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679744" behindDoc="0" locked="0" layoutInCell="1" allowOverlap="1" wp14:anchorId="69DB519D" wp14:editId="6FD03337">
                <wp:simplePos x="0" y="0"/>
                <wp:positionH relativeFrom="column">
                  <wp:posOffset>0</wp:posOffset>
                </wp:positionH>
                <wp:positionV relativeFrom="paragraph">
                  <wp:posOffset>24130</wp:posOffset>
                </wp:positionV>
                <wp:extent cx="1943100" cy="1371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9C866" w14:textId="7B6AFAEC" w:rsidR="00F41199" w:rsidRDefault="00F41199">
                            <w:r>
                              <w:rPr>
                                <w:noProof/>
                                <w:lang w:eastAsia="en-GB"/>
                              </w:rPr>
                              <w:drawing>
                                <wp:inline distT="0" distB="0" distL="0" distR="0" wp14:anchorId="3AE94609" wp14:editId="3A7AC426">
                                  <wp:extent cx="1760220" cy="117348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760220" cy="117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B519D" id="Text Box 19" o:spid="_x0000_s1031" type="#_x0000_t202" style="position:absolute;margin-left:0;margin-top:1.9pt;width:153pt;height:10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" filled="f" stroked="f">
                <v:textbox>
                  <w:txbxContent>
                    <w:p w14:paraId="1249C866" w14:textId="7B6AFAEC" w:rsidR="00F41199" w:rsidRDefault="00F41199">
                      <w:r>
                        <w:rPr>
                          <w:noProof/>
                          <w:lang w:eastAsia="en-GB"/>
                        </w:rPr>
                        <w:drawing>
                          <wp:inline distT="0" distB="0" distL="0" distR="0" wp14:anchorId="3AE94609" wp14:editId="3A7AC426">
                            <wp:extent cx="1760220" cy="117348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760220" cy="1173480"/>
                                    </a:xfrm>
                                    <a:prstGeom prst="rect">
                                      <a:avLst/>
                                    </a:prstGeom>
                                    <a:noFill/>
                                    <a:ln>
                                      <a:noFill/>
                                    </a:ln>
                                  </pic:spPr>
                                </pic:pic>
                              </a:graphicData>
                            </a:graphic>
                          </wp:inline>
                        </w:drawing>
                      </w:r>
                    </w:p>
                  </w:txbxContent>
                </v:textbox>
                <w10:wrap type="square"/>
              </v:shape>
            </w:pict>
          </mc:Fallback>
        </mc:AlternateContent>
      </w:r>
    </w:p>
    <w:p w14:paraId="22318FA1" w14:textId="77777777" w:rsidR="00FC08A5" w:rsidRDefault="00FC08A5" w:rsidP="00417A16">
      <w:pPr>
        <w:spacing w:after="0" w:line="240" w:lineRule="auto"/>
        <w:rPr>
          <w:b/>
          <w:sz w:val="24"/>
          <w:szCs w:val="24"/>
        </w:rPr>
      </w:pPr>
    </w:p>
    <w:p w14:paraId="625FDBF1" w14:textId="77777777" w:rsidR="00FC08A5" w:rsidRDefault="00FC08A5" w:rsidP="00417A16">
      <w:pPr>
        <w:spacing w:after="0" w:line="240" w:lineRule="auto"/>
        <w:rPr>
          <w:b/>
          <w:sz w:val="24"/>
          <w:szCs w:val="24"/>
        </w:rPr>
      </w:pPr>
    </w:p>
    <w:p w14:paraId="12859F32" w14:textId="77777777" w:rsidR="00FC08A5" w:rsidRDefault="00FC08A5" w:rsidP="00417A16">
      <w:pPr>
        <w:spacing w:after="0" w:line="240" w:lineRule="auto"/>
        <w:rPr>
          <w:b/>
          <w:sz w:val="24"/>
          <w:szCs w:val="24"/>
        </w:rPr>
      </w:pPr>
    </w:p>
    <w:p w14:paraId="2B38F132" w14:textId="77777777" w:rsidR="00FC08A5" w:rsidRDefault="00FC08A5" w:rsidP="00417A16">
      <w:pPr>
        <w:spacing w:after="0" w:line="240" w:lineRule="auto"/>
        <w:rPr>
          <w:b/>
          <w:sz w:val="24"/>
          <w:szCs w:val="24"/>
        </w:rPr>
      </w:pPr>
    </w:p>
    <w:p w14:paraId="4289CF33" w14:textId="77777777" w:rsidR="00FC08A5" w:rsidRPr="00FC08A5" w:rsidRDefault="00FC08A5" w:rsidP="00417A16">
      <w:pPr>
        <w:spacing w:after="0" w:line="240" w:lineRule="auto"/>
        <w:rPr>
          <w:b/>
          <w:sz w:val="24"/>
          <w:szCs w:val="24"/>
        </w:rPr>
      </w:pPr>
    </w:p>
    <w:p w14:paraId="64CBDE82" w14:textId="77777777" w:rsidR="00FC08A5" w:rsidRDefault="00FC08A5" w:rsidP="00462748">
      <w:pPr>
        <w:spacing w:after="0" w:line="240" w:lineRule="auto"/>
        <w:rPr>
          <w:b/>
          <w:sz w:val="24"/>
          <w:szCs w:val="24"/>
        </w:rPr>
      </w:pPr>
    </w:p>
    <w:p w14:paraId="7C23FCA3" w14:textId="77777777" w:rsidR="00FC08A5" w:rsidRDefault="00FC08A5" w:rsidP="00462748">
      <w:pPr>
        <w:spacing w:after="0" w:line="240" w:lineRule="auto"/>
        <w:rPr>
          <w:b/>
          <w:sz w:val="24"/>
          <w:szCs w:val="24"/>
        </w:rPr>
      </w:pPr>
    </w:p>
    <w:p w14:paraId="1D70D0A6" w14:textId="7739DD69"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FC08A5" w:rsidRPr="00FC08A5">
        <w:rPr>
          <w:sz w:val="24"/>
          <w:szCs w:val="24"/>
        </w:rPr>
        <w:t>Fringilla coelebs</w:t>
      </w:r>
    </w:p>
    <w:p w14:paraId="0C013910" w14:textId="001AB66E"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FC08A5" w:rsidRPr="00FC08A5">
        <w:rPr>
          <w:sz w:val="24"/>
          <w:szCs w:val="24"/>
        </w:rPr>
        <w:t xml:space="preserve">The chaffinch is </w:t>
      </w:r>
      <w:r w:rsidR="004516E5">
        <w:rPr>
          <w:sz w:val="24"/>
          <w:szCs w:val="24"/>
        </w:rPr>
        <w:t xml:space="preserve">common and widespread in the UK.  It is </w:t>
      </w:r>
      <w:r w:rsidR="00FC08A5" w:rsidRPr="00FC08A5">
        <w:rPr>
          <w:sz w:val="24"/>
          <w:szCs w:val="24"/>
        </w:rPr>
        <w:t xml:space="preserve">colourful </w:t>
      </w:r>
      <w:r w:rsidR="004516E5">
        <w:rPr>
          <w:sz w:val="24"/>
          <w:szCs w:val="24"/>
        </w:rPr>
        <w:t>and its</w:t>
      </w:r>
      <w:r w:rsidR="00FC08A5" w:rsidRPr="00FC08A5">
        <w:rPr>
          <w:sz w:val="24"/>
          <w:szCs w:val="24"/>
        </w:rPr>
        <w:t xml:space="preserve"> patterned plumage helps it to blend in when feeding on the ground</w:t>
      </w:r>
      <w:r w:rsidR="004516E5">
        <w:rPr>
          <w:sz w:val="24"/>
          <w:szCs w:val="24"/>
        </w:rPr>
        <w:t xml:space="preserve">.  In flight, the colour and white wing flash are more obvious. </w:t>
      </w:r>
      <w:r w:rsidR="00FC08A5" w:rsidRPr="00FC08A5">
        <w:rPr>
          <w:sz w:val="24"/>
          <w:szCs w:val="24"/>
        </w:rPr>
        <w:t>It prefers to hop about under the bird table or under the hedge</w:t>
      </w:r>
      <w:r w:rsidR="004516E5">
        <w:rPr>
          <w:sz w:val="24"/>
          <w:szCs w:val="24"/>
        </w:rPr>
        <w:t xml:space="preserve"> rather than brave a bird feeder</w:t>
      </w:r>
      <w:r w:rsidR="00FC08A5" w:rsidRPr="00FC08A5">
        <w:rPr>
          <w:sz w:val="24"/>
          <w:szCs w:val="24"/>
        </w:rPr>
        <w:t xml:space="preserve">. </w:t>
      </w:r>
      <w:r w:rsidR="004516E5">
        <w:rPr>
          <w:sz w:val="24"/>
          <w:szCs w:val="24"/>
        </w:rPr>
        <w:t>Chaffinches have a</w:t>
      </w:r>
      <w:r w:rsidR="00FC08A5" w:rsidRPr="00FC08A5">
        <w:rPr>
          <w:sz w:val="24"/>
          <w:szCs w:val="24"/>
        </w:rPr>
        <w:t xml:space="preserve"> loud </w:t>
      </w:r>
      <w:r w:rsidR="004516E5">
        <w:rPr>
          <w:sz w:val="24"/>
          <w:szCs w:val="24"/>
        </w:rPr>
        <w:t>and varied song.</w:t>
      </w:r>
    </w:p>
    <w:p w14:paraId="25F6DC9A" w14:textId="716C9994" w:rsidR="00462748" w:rsidRDefault="00462748" w:rsidP="00462748">
      <w:pPr>
        <w:spacing w:after="0" w:line="240" w:lineRule="auto"/>
        <w:rPr>
          <w:rFonts w:cs="Times"/>
          <w:color w:val="323133"/>
          <w:sz w:val="24"/>
          <w:szCs w:val="24"/>
          <w:lang w:val="en-US"/>
        </w:rPr>
      </w:pPr>
      <w:r w:rsidRPr="00417A16">
        <w:rPr>
          <w:b/>
          <w:sz w:val="24"/>
          <w:szCs w:val="24"/>
        </w:rPr>
        <w:t>Where:</w:t>
      </w:r>
      <w:r>
        <w:rPr>
          <w:sz w:val="24"/>
          <w:szCs w:val="24"/>
        </w:rPr>
        <w:t xml:space="preserve"> </w:t>
      </w:r>
      <w:r w:rsidR="00FC08A5" w:rsidRPr="00FC08A5">
        <w:rPr>
          <w:sz w:val="24"/>
          <w:szCs w:val="24"/>
        </w:rPr>
        <w:t>Around the UK in woodlands, hedgerows, fields, parks and gardens anywhere.</w:t>
      </w:r>
      <w:r>
        <w:rPr>
          <w:sz w:val="24"/>
          <w:szCs w:val="24"/>
        </w:rPr>
        <w:br/>
      </w:r>
      <w:r w:rsidRPr="00417A16">
        <w:rPr>
          <w:b/>
          <w:sz w:val="24"/>
          <w:szCs w:val="24"/>
        </w:rPr>
        <w:t>When:</w:t>
      </w:r>
      <w:r>
        <w:rPr>
          <w:sz w:val="24"/>
          <w:szCs w:val="24"/>
        </w:rPr>
        <w:t xml:space="preserve"> </w:t>
      </w:r>
      <w:r w:rsidR="00FC08A5" w:rsidRPr="00FC08A5">
        <w:rPr>
          <w:sz w:val="24"/>
          <w:szCs w:val="24"/>
        </w:rPr>
        <w:t>All year round.</w:t>
      </w:r>
    </w:p>
    <w:p w14:paraId="0A79C5DB" w14:textId="617D3B68"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FC08A5" w:rsidRPr="00FC08A5">
        <w:rPr>
          <w:rFonts w:cs="Times"/>
          <w:color w:val="323133"/>
          <w:sz w:val="24"/>
          <w:szCs w:val="24"/>
          <w:lang w:val="en-US"/>
        </w:rPr>
        <w:t>Insects and seeds.</w:t>
      </w:r>
    </w:p>
    <w:p w14:paraId="7CA82817" w14:textId="263CAF57" w:rsidR="00462748" w:rsidRDefault="00462748" w:rsidP="00462748">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00FC08A5" w:rsidRPr="00FC08A5">
        <w:rPr>
          <w:sz w:val="24"/>
          <w:szCs w:val="24"/>
        </w:rPr>
        <w:t>6,200,000 territories</w:t>
      </w:r>
    </w:p>
    <w:p w14:paraId="1E045001" w14:textId="77777777" w:rsidR="009A6A37" w:rsidRDefault="009A6A37" w:rsidP="00462748">
      <w:pPr>
        <w:spacing w:after="0" w:line="240" w:lineRule="auto"/>
        <w:rPr>
          <w:sz w:val="24"/>
          <w:szCs w:val="24"/>
        </w:rPr>
      </w:pPr>
    </w:p>
    <w:p w14:paraId="55949792" w14:textId="77777777" w:rsidR="002F3B00" w:rsidRDefault="002F3B00" w:rsidP="00462748">
      <w:pPr>
        <w:spacing w:after="0" w:line="240" w:lineRule="auto"/>
        <w:rPr>
          <w:sz w:val="24"/>
          <w:szCs w:val="24"/>
        </w:rPr>
      </w:pPr>
    </w:p>
    <w:p w14:paraId="589436FD" w14:textId="77777777" w:rsidR="002F3B00" w:rsidRDefault="002F3B00" w:rsidP="00462748">
      <w:pPr>
        <w:spacing w:after="0" w:line="240" w:lineRule="auto"/>
        <w:rPr>
          <w:sz w:val="24"/>
          <w:szCs w:val="24"/>
        </w:rPr>
      </w:pPr>
    </w:p>
    <w:p w14:paraId="490E5D07" w14:textId="77777777" w:rsidR="002F3B00" w:rsidRDefault="002F3B00" w:rsidP="00462748">
      <w:pPr>
        <w:spacing w:after="0" w:line="240" w:lineRule="auto"/>
        <w:rPr>
          <w:sz w:val="24"/>
          <w:szCs w:val="24"/>
        </w:rPr>
      </w:pPr>
    </w:p>
    <w:p w14:paraId="06E871A1" w14:textId="77777777" w:rsidR="00963772" w:rsidRDefault="00963772" w:rsidP="00731C67">
      <w:pPr>
        <w:spacing w:after="0" w:line="240" w:lineRule="auto"/>
        <w:rPr>
          <w:sz w:val="24"/>
          <w:szCs w:val="24"/>
        </w:rPr>
      </w:pPr>
    </w:p>
    <w:p w14:paraId="16FB7E44" w14:textId="77777777" w:rsidR="00731C67" w:rsidRPr="00535D52" w:rsidRDefault="00731C67" w:rsidP="00731C67">
      <w:pPr>
        <w:spacing w:after="0" w:line="240" w:lineRule="auto"/>
        <w:rPr>
          <w:sz w:val="24"/>
          <w:szCs w:val="24"/>
        </w:rPr>
      </w:pPr>
      <w:r>
        <w:rPr>
          <w:sz w:val="24"/>
          <w:szCs w:val="24"/>
        </w:rPr>
        <w:t>___________________________________________________________________________________</w:t>
      </w:r>
    </w:p>
    <w:p w14:paraId="7FD80626" w14:textId="77777777" w:rsidR="00462748" w:rsidRPr="00535D52" w:rsidRDefault="00462748" w:rsidP="00417A16">
      <w:pPr>
        <w:spacing w:after="0" w:line="240" w:lineRule="auto"/>
        <w:rPr>
          <w:sz w:val="24"/>
          <w:szCs w:val="24"/>
        </w:rPr>
      </w:pPr>
    </w:p>
    <w:p w14:paraId="2DB6D49B" w14:textId="77777777" w:rsidR="00FC08A5" w:rsidRPr="000A0439" w:rsidRDefault="00FC08A5" w:rsidP="00417A16">
      <w:pPr>
        <w:spacing w:after="0" w:line="240" w:lineRule="auto"/>
        <w:rPr>
          <w:b/>
          <w:sz w:val="24"/>
          <w:szCs w:val="24"/>
        </w:rPr>
      </w:pPr>
      <w:r w:rsidRPr="000A0439">
        <w:rPr>
          <w:b/>
          <w:sz w:val="24"/>
          <w:szCs w:val="24"/>
        </w:rPr>
        <w:t xml:space="preserve">7. </w:t>
      </w:r>
      <w:r w:rsidR="00535D52" w:rsidRPr="000A0439">
        <w:rPr>
          <w:b/>
          <w:sz w:val="24"/>
          <w:szCs w:val="24"/>
        </w:rPr>
        <w:t xml:space="preserve">Robin </w:t>
      </w:r>
    </w:p>
    <w:p w14:paraId="51402799" w14:textId="6A21968E" w:rsidR="00FC08A5" w:rsidRDefault="000A0439" w:rsidP="00417A16">
      <w:pPr>
        <w:spacing w:after="0" w:line="240" w:lineRule="auto"/>
        <w:rPr>
          <w:sz w:val="24"/>
          <w:szCs w:val="24"/>
        </w:rPr>
      </w:pPr>
      <w:r>
        <w:rPr>
          <w:noProof/>
          <w:sz w:val="24"/>
          <w:szCs w:val="24"/>
          <w:lang w:eastAsia="en-GB"/>
        </w:rPr>
        <mc:AlternateContent>
          <mc:Choice Requires="wps">
            <w:drawing>
              <wp:anchor distT="0" distB="0" distL="114300" distR="114300" simplePos="0" relativeHeight="251680768" behindDoc="0" locked="0" layoutInCell="1" allowOverlap="1" wp14:anchorId="2599A9D8" wp14:editId="52BFE869">
                <wp:simplePos x="0" y="0"/>
                <wp:positionH relativeFrom="column">
                  <wp:posOffset>0</wp:posOffset>
                </wp:positionH>
                <wp:positionV relativeFrom="paragraph">
                  <wp:posOffset>46355</wp:posOffset>
                </wp:positionV>
                <wp:extent cx="2171700" cy="12573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1717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10CE9" w14:textId="07BAC396" w:rsidR="00F41199" w:rsidRDefault="00F41199">
                            <w:r>
                              <w:rPr>
                                <w:noProof/>
                                <w:lang w:eastAsia="en-GB"/>
                              </w:rPr>
                              <w:drawing>
                                <wp:inline distT="0" distB="0" distL="0" distR="0" wp14:anchorId="29DFBF23" wp14:editId="2FC967A8">
                                  <wp:extent cx="1987993" cy="11684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988820" cy="1168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9A9D8" id="Text Box 24" o:spid="_x0000_s1032" type="#_x0000_t202" style="position:absolute;margin-left:0;margin-top:3.65pt;width:171pt;height:9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" filled="f" stroked="f">
                <v:textbox>
                  <w:txbxContent>
                    <w:p w14:paraId="64010CE9" w14:textId="07BAC396" w:rsidR="00F41199" w:rsidRDefault="00F41199">
                      <w:r>
                        <w:rPr>
                          <w:noProof/>
                          <w:lang w:eastAsia="en-GB"/>
                        </w:rPr>
                        <w:drawing>
                          <wp:inline distT="0" distB="0" distL="0" distR="0" wp14:anchorId="29DFBF23" wp14:editId="2FC967A8">
                            <wp:extent cx="1987993" cy="11684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88820" cy="1168886"/>
                                    </a:xfrm>
                                    <a:prstGeom prst="rect">
                                      <a:avLst/>
                                    </a:prstGeom>
                                    <a:noFill/>
                                    <a:ln>
                                      <a:noFill/>
                                    </a:ln>
                                  </pic:spPr>
                                </pic:pic>
                              </a:graphicData>
                            </a:graphic>
                          </wp:inline>
                        </w:drawing>
                      </w:r>
                    </w:p>
                  </w:txbxContent>
                </v:textbox>
                <w10:wrap type="square"/>
              </v:shape>
            </w:pict>
          </mc:Fallback>
        </mc:AlternateContent>
      </w:r>
    </w:p>
    <w:p w14:paraId="404414F1" w14:textId="77777777" w:rsidR="000A0439" w:rsidRDefault="000A0439" w:rsidP="00417A16">
      <w:pPr>
        <w:spacing w:after="0" w:line="240" w:lineRule="auto"/>
        <w:rPr>
          <w:sz w:val="24"/>
          <w:szCs w:val="24"/>
        </w:rPr>
      </w:pPr>
    </w:p>
    <w:p w14:paraId="0EE43C24" w14:textId="77777777" w:rsidR="000A0439" w:rsidRDefault="000A0439" w:rsidP="00417A16">
      <w:pPr>
        <w:spacing w:after="0" w:line="240" w:lineRule="auto"/>
        <w:rPr>
          <w:sz w:val="24"/>
          <w:szCs w:val="24"/>
        </w:rPr>
      </w:pPr>
    </w:p>
    <w:p w14:paraId="64E3FBB4" w14:textId="77777777" w:rsidR="000A0439" w:rsidRDefault="000A0439" w:rsidP="00417A16">
      <w:pPr>
        <w:spacing w:after="0" w:line="240" w:lineRule="auto"/>
        <w:rPr>
          <w:sz w:val="24"/>
          <w:szCs w:val="24"/>
        </w:rPr>
      </w:pPr>
    </w:p>
    <w:p w14:paraId="193C254C" w14:textId="77777777" w:rsidR="000A0439" w:rsidRDefault="000A0439" w:rsidP="00417A16">
      <w:pPr>
        <w:spacing w:after="0" w:line="240" w:lineRule="auto"/>
        <w:rPr>
          <w:sz w:val="24"/>
          <w:szCs w:val="24"/>
        </w:rPr>
      </w:pPr>
    </w:p>
    <w:p w14:paraId="336FA695" w14:textId="77777777" w:rsidR="000A0439" w:rsidRDefault="000A0439" w:rsidP="00417A16">
      <w:pPr>
        <w:spacing w:after="0" w:line="240" w:lineRule="auto"/>
        <w:rPr>
          <w:sz w:val="24"/>
          <w:szCs w:val="24"/>
        </w:rPr>
      </w:pPr>
    </w:p>
    <w:p w14:paraId="5D567107" w14:textId="77777777" w:rsidR="000A0439" w:rsidRDefault="000A0439" w:rsidP="00417A16">
      <w:pPr>
        <w:spacing w:after="0" w:line="240" w:lineRule="auto"/>
        <w:rPr>
          <w:sz w:val="24"/>
          <w:szCs w:val="24"/>
        </w:rPr>
      </w:pPr>
    </w:p>
    <w:p w14:paraId="253C060E" w14:textId="77777777" w:rsidR="00FC08A5" w:rsidRDefault="00FC08A5" w:rsidP="00417A16">
      <w:pPr>
        <w:spacing w:after="0" w:line="240" w:lineRule="auto"/>
        <w:rPr>
          <w:sz w:val="24"/>
          <w:szCs w:val="24"/>
        </w:rPr>
      </w:pPr>
    </w:p>
    <w:p w14:paraId="6DFB3BB7" w14:textId="445862BA"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FC08A5" w:rsidRPr="00FC08A5">
        <w:rPr>
          <w:sz w:val="24"/>
          <w:szCs w:val="24"/>
        </w:rPr>
        <w:t>Erithacus rubecula</w:t>
      </w:r>
    </w:p>
    <w:p w14:paraId="5A2ED084" w14:textId="68D3F15A"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9A6A37">
        <w:rPr>
          <w:sz w:val="24"/>
          <w:szCs w:val="24"/>
        </w:rPr>
        <w:t xml:space="preserve">The UK's favourite bird with its bright red breast.  It is familiar throughout the year and especially at Christmas! </w:t>
      </w:r>
      <w:r w:rsidR="00FC08A5" w:rsidRPr="00FC08A5">
        <w:rPr>
          <w:sz w:val="24"/>
          <w:szCs w:val="24"/>
        </w:rPr>
        <w:t>Males and females look identical, and young birds have no red breast and are spotted with golden brown. Robins sing nearly all year round and despite their cute appearance, they are aggressively territorial and are quick to drive away intruders. They will sing at night next to street lights.</w:t>
      </w:r>
      <w:r w:rsidR="009A6A37">
        <w:rPr>
          <w:sz w:val="24"/>
          <w:szCs w:val="24"/>
        </w:rPr>
        <w:t xml:space="preserve"> </w:t>
      </w:r>
    </w:p>
    <w:p w14:paraId="51024DAA" w14:textId="5B53C91E" w:rsidR="00462748" w:rsidRDefault="00462748" w:rsidP="00462748">
      <w:pPr>
        <w:spacing w:after="0" w:line="240" w:lineRule="auto"/>
        <w:rPr>
          <w:rFonts w:cs="Times"/>
          <w:color w:val="323133"/>
          <w:sz w:val="24"/>
          <w:szCs w:val="24"/>
          <w:lang w:val="en-US"/>
        </w:rPr>
      </w:pPr>
      <w:r w:rsidRPr="00417A16">
        <w:rPr>
          <w:b/>
          <w:sz w:val="24"/>
          <w:szCs w:val="24"/>
        </w:rPr>
        <w:t>Where:</w:t>
      </w:r>
      <w:r>
        <w:rPr>
          <w:sz w:val="24"/>
          <w:szCs w:val="24"/>
        </w:rPr>
        <w:t xml:space="preserve"> </w:t>
      </w:r>
      <w:r w:rsidR="00FC08A5" w:rsidRPr="00FC08A5">
        <w:rPr>
          <w:sz w:val="24"/>
          <w:szCs w:val="24"/>
        </w:rPr>
        <w:t>Across the UK in woodland, hedgerows, parks and gardens.</w:t>
      </w:r>
      <w:r>
        <w:rPr>
          <w:sz w:val="24"/>
          <w:szCs w:val="24"/>
        </w:rPr>
        <w:br/>
      </w:r>
      <w:r w:rsidRPr="00417A16">
        <w:rPr>
          <w:b/>
          <w:sz w:val="24"/>
          <w:szCs w:val="24"/>
        </w:rPr>
        <w:t>When:</w:t>
      </w:r>
      <w:r>
        <w:rPr>
          <w:sz w:val="24"/>
          <w:szCs w:val="24"/>
        </w:rPr>
        <w:t xml:space="preserve"> </w:t>
      </w:r>
      <w:r w:rsidR="00FC08A5" w:rsidRPr="00FC08A5">
        <w:rPr>
          <w:sz w:val="24"/>
          <w:szCs w:val="24"/>
        </w:rPr>
        <w:t>All year round.</w:t>
      </w:r>
    </w:p>
    <w:p w14:paraId="606A5A4F" w14:textId="2E9B77DC"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FC08A5" w:rsidRPr="00FC08A5">
        <w:rPr>
          <w:rFonts w:cs="Times"/>
          <w:color w:val="323133"/>
          <w:sz w:val="24"/>
          <w:szCs w:val="24"/>
          <w:lang w:val="en-US"/>
        </w:rPr>
        <w:t>Worms, seeds, fruits and insects.</w:t>
      </w:r>
    </w:p>
    <w:p w14:paraId="6B176396" w14:textId="5A7A8232" w:rsidR="00462748" w:rsidRDefault="00462748" w:rsidP="00462748">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00FC08A5" w:rsidRPr="00FC08A5">
        <w:rPr>
          <w:sz w:val="24"/>
          <w:szCs w:val="24"/>
        </w:rPr>
        <w:t>6,700,000 territories</w:t>
      </w:r>
    </w:p>
    <w:p w14:paraId="44578F8C" w14:textId="56E108E2" w:rsidR="00FC08A5" w:rsidRDefault="00462748" w:rsidP="00FC08A5">
      <w:pPr>
        <w:spacing w:after="0" w:line="240" w:lineRule="auto"/>
        <w:rPr>
          <w:sz w:val="24"/>
          <w:szCs w:val="24"/>
        </w:rPr>
      </w:pPr>
      <w:r w:rsidRPr="007A77FB">
        <w:rPr>
          <w:b/>
          <w:sz w:val="24"/>
          <w:szCs w:val="24"/>
        </w:rPr>
        <w:t>Population Trends:</w:t>
      </w:r>
      <w:r>
        <w:rPr>
          <w:sz w:val="24"/>
          <w:szCs w:val="24"/>
        </w:rPr>
        <w:t xml:space="preserve"> </w:t>
      </w:r>
      <w:r w:rsidR="00FC08A5">
        <w:rPr>
          <w:sz w:val="24"/>
          <w:szCs w:val="24"/>
        </w:rPr>
        <w:t>According to RSPB figures, robins have climbed three spaces and are now the 7</w:t>
      </w:r>
      <w:r w:rsidR="00FC08A5" w:rsidRPr="00FC08A5">
        <w:rPr>
          <w:sz w:val="24"/>
          <w:szCs w:val="24"/>
          <w:vertAlign w:val="superscript"/>
        </w:rPr>
        <w:t>th</w:t>
      </w:r>
      <w:r w:rsidR="00FC08A5">
        <w:rPr>
          <w:sz w:val="24"/>
          <w:szCs w:val="24"/>
        </w:rPr>
        <w:t xml:space="preserve"> most commonly seen bird in the UK.</w:t>
      </w:r>
    </w:p>
    <w:p w14:paraId="4927A2B0" w14:textId="77777777" w:rsidR="00731C67" w:rsidRPr="00535D52" w:rsidRDefault="00731C67" w:rsidP="00731C67">
      <w:pPr>
        <w:spacing w:after="0" w:line="240" w:lineRule="auto"/>
        <w:rPr>
          <w:sz w:val="24"/>
          <w:szCs w:val="24"/>
        </w:rPr>
      </w:pPr>
      <w:r>
        <w:rPr>
          <w:sz w:val="24"/>
          <w:szCs w:val="24"/>
        </w:rPr>
        <w:t>___________________________________________________________________________________</w:t>
      </w:r>
    </w:p>
    <w:p w14:paraId="23D643FE" w14:textId="77777777" w:rsidR="00462748" w:rsidRPr="00535D52" w:rsidRDefault="00462748" w:rsidP="00417A16">
      <w:pPr>
        <w:spacing w:after="0" w:line="240" w:lineRule="auto"/>
        <w:rPr>
          <w:sz w:val="24"/>
          <w:szCs w:val="24"/>
        </w:rPr>
      </w:pPr>
    </w:p>
    <w:p w14:paraId="32EC833E" w14:textId="33278244" w:rsidR="00535D52" w:rsidRDefault="000A0439" w:rsidP="00417A16">
      <w:pPr>
        <w:spacing w:after="0" w:line="240" w:lineRule="auto"/>
        <w:rPr>
          <w:b/>
          <w:sz w:val="24"/>
          <w:szCs w:val="24"/>
        </w:rPr>
      </w:pPr>
      <w:r w:rsidRPr="000A0439">
        <w:rPr>
          <w:b/>
          <w:sz w:val="24"/>
          <w:szCs w:val="24"/>
        </w:rPr>
        <w:t xml:space="preserve">8. </w:t>
      </w:r>
      <w:r w:rsidR="00535D52" w:rsidRPr="000A0439">
        <w:rPr>
          <w:b/>
          <w:sz w:val="24"/>
          <w:szCs w:val="24"/>
        </w:rPr>
        <w:t>Great Tit</w:t>
      </w:r>
    </w:p>
    <w:p w14:paraId="710F8512" w14:textId="0DBD3D81" w:rsidR="000A0439" w:rsidRDefault="000A0439" w:rsidP="00417A16">
      <w:pPr>
        <w:spacing w:after="0" w:line="240" w:lineRule="auto"/>
        <w:rPr>
          <w:b/>
          <w:sz w:val="24"/>
          <w:szCs w:val="24"/>
        </w:rPr>
      </w:pPr>
      <w:r w:rsidRPr="00535D52">
        <w:rPr>
          <w:rStyle w:val="Strong"/>
          <w:rFonts w:cs="Arial"/>
          <w:b w:val="0"/>
          <w:bCs w:val="0"/>
          <w:noProof/>
          <w:color w:val="4A4A4A"/>
          <w:sz w:val="24"/>
          <w:szCs w:val="24"/>
          <w:shd w:val="clear" w:color="auto" w:fill="FFFFFF"/>
          <w:lang w:eastAsia="en-GB"/>
        </w:rPr>
        <w:drawing>
          <wp:anchor distT="0" distB="0" distL="114300" distR="114300" simplePos="0" relativeHeight="251682816" behindDoc="0" locked="0" layoutInCell="1" allowOverlap="1" wp14:anchorId="4FDDD3F7" wp14:editId="4C3A5794">
            <wp:simplePos x="0" y="0"/>
            <wp:positionH relativeFrom="column">
              <wp:posOffset>0</wp:posOffset>
            </wp:positionH>
            <wp:positionV relativeFrom="paragraph">
              <wp:posOffset>53340</wp:posOffset>
            </wp:positionV>
            <wp:extent cx="1783080" cy="1260475"/>
            <wp:effectExtent l="0" t="0" r="0" b="9525"/>
            <wp:wrapNone/>
            <wp:docPr id="32" name="Picture 32" descr="\\pfma-svr1\company data\Pictures\Shutterstock\Birds\Wild Birds\Great tit on branch with red 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fma-svr1\company data\Pictures\Shutterstock\Birds\Wild Birds\Great tit on branch with red berri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454" r="17515"/>
                    <a:stretch/>
                  </pic:blipFill>
                  <pic:spPr bwMode="auto">
                    <a:xfrm>
                      <a:off x="0" y="0"/>
                      <a:ext cx="1783080" cy="1260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B70F786" w14:textId="77777777" w:rsidR="000A0439" w:rsidRDefault="000A0439" w:rsidP="00417A16">
      <w:pPr>
        <w:spacing w:after="0" w:line="240" w:lineRule="auto"/>
        <w:rPr>
          <w:b/>
          <w:sz w:val="24"/>
          <w:szCs w:val="24"/>
        </w:rPr>
      </w:pPr>
    </w:p>
    <w:p w14:paraId="37D4D6C7" w14:textId="77777777" w:rsidR="000A0439" w:rsidRDefault="000A0439" w:rsidP="00417A16">
      <w:pPr>
        <w:spacing w:after="0" w:line="240" w:lineRule="auto"/>
        <w:rPr>
          <w:b/>
          <w:sz w:val="24"/>
          <w:szCs w:val="24"/>
        </w:rPr>
      </w:pPr>
    </w:p>
    <w:p w14:paraId="7B4056F2" w14:textId="77777777" w:rsidR="000A0439" w:rsidRDefault="000A0439" w:rsidP="00417A16">
      <w:pPr>
        <w:spacing w:after="0" w:line="240" w:lineRule="auto"/>
        <w:rPr>
          <w:b/>
          <w:sz w:val="24"/>
          <w:szCs w:val="24"/>
        </w:rPr>
      </w:pPr>
    </w:p>
    <w:p w14:paraId="6E548D21" w14:textId="77777777" w:rsidR="000A0439" w:rsidRDefault="000A0439" w:rsidP="00417A16">
      <w:pPr>
        <w:spacing w:after="0" w:line="240" w:lineRule="auto"/>
        <w:rPr>
          <w:b/>
          <w:sz w:val="24"/>
          <w:szCs w:val="24"/>
        </w:rPr>
      </w:pPr>
    </w:p>
    <w:p w14:paraId="3CB717B6" w14:textId="77777777" w:rsidR="000A0439" w:rsidRPr="000A0439" w:rsidRDefault="000A0439" w:rsidP="00417A16">
      <w:pPr>
        <w:spacing w:after="0" w:line="240" w:lineRule="auto"/>
        <w:rPr>
          <w:b/>
          <w:sz w:val="24"/>
          <w:szCs w:val="24"/>
        </w:rPr>
      </w:pPr>
    </w:p>
    <w:p w14:paraId="3B569396" w14:textId="77777777" w:rsidR="000A0439" w:rsidRDefault="000A0439" w:rsidP="00462748">
      <w:pPr>
        <w:spacing w:after="0" w:line="240" w:lineRule="auto"/>
        <w:rPr>
          <w:b/>
          <w:sz w:val="24"/>
          <w:szCs w:val="24"/>
        </w:rPr>
      </w:pPr>
    </w:p>
    <w:p w14:paraId="0368B3B1" w14:textId="77777777" w:rsidR="000A0439" w:rsidRDefault="000A0439" w:rsidP="00462748">
      <w:pPr>
        <w:spacing w:after="0" w:line="240" w:lineRule="auto"/>
        <w:rPr>
          <w:b/>
          <w:sz w:val="24"/>
          <w:szCs w:val="24"/>
        </w:rPr>
      </w:pPr>
    </w:p>
    <w:p w14:paraId="10885B36" w14:textId="5C28EDBE"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0A0439" w:rsidRPr="000A0439">
        <w:rPr>
          <w:sz w:val="24"/>
          <w:szCs w:val="24"/>
        </w:rPr>
        <w:t>Parus major</w:t>
      </w:r>
    </w:p>
    <w:p w14:paraId="5A1FEE79" w14:textId="1401A4C4"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9A6A37">
        <w:rPr>
          <w:sz w:val="24"/>
          <w:szCs w:val="24"/>
        </w:rPr>
        <w:t xml:space="preserve">The largest UK tit, it is </w:t>
      </w:r>
      <w:r w:rsidR="000A0439" w:rsidRPr="000A0439">
        <w:rPr>
          <w:sz w:val="24"/>
          <w:szCs w:val="24"/>
        </w:rPr>
        <w:t xml:space="preserve">green and yellow with a striking black head </w:t>
      </w:r>
      <w:r w:rsidR="009A6A37">
        <w:rPr>
          <w:sz w:val="24"/>
          <w:szCs w:val="24"/>
        </w:rPr>
        <w:t>and</w:t>
      </w:r>
      <w:r w:rsidR="000A0439" w:rsidRPr="000A0439">
        <w:rPr>
          <w:sz w:val="24"/>
          <w:szCs w:val="24"/>
        </w:rPr>
        <w:t xml:space="preserve"> white cheeks</w:t>
      </w:r>
      <w:r w:rsidR="009A6A37">
        <w:rPr>
          <w:sz w:val="24"/>
          <w:szCs w:val="24"/>
        </w:rPr>
        <w:t xml:space="preserve">. </w:t>
      </w:r>
      <w:r w:rsidR="000A0439" w:rsidRPr="000A0439">
        <w:rPr>
          <w:sz w:val="24"/>
          <w:szCs w:val="24"/>
        </w:rPr>
        <w:t>It can be quite aggressive at a bird</w:t>
      </w:r>
      <w:r w:rsidR="009A6A37">
        <w:rPr>
          <w:sz w:val="24"/>
          <w:szCs w:val="24"/>
        </w:rPr>
        <w:t xml:space="preserve"> </w:t>
      </w:r>
      <w:r w:rsidR="000A0439" w:rsidRPr="000A0439">
        <w:rPr>
          <w:sz w:val="24"/>
          <w:szCs w:val="24"/>
        </w:rPr>
        <w:t>table, fighting off smaller tits. In winter it joins with blue tits an</w:t>
      </w:r>
      <w:r w:rsidR="009A6A37">
        <w:rPr>
          <w:sz w:val="24"/>
          <w:szCs w:val="24"/>
        </w:rPr>
        <w:t xml:space="preserve">d others to form roaming flocks, </w:t>
      </w:r>
      <w:r w:rsidR="000A0439" w:rsidRPr="000A0439">
        <w:rPr>
          <w:sz w:val="24"/>
          <w:szCs w:val="24"/>
        </w:rPr>
        <w:t>which scour gardens and countryside for food.</w:t>
      </w:r>
    </w:p>
    <w:p w14:paraId="160C7938" w14:textId="431D7B1D" w:rsidR="00462748" w:rsidRDefault="00462748" w:rsidP="00462748">
      <w:pPr>
        <w:spacing w:after="0" w:line="240" w:lineRule="auto"/>
        <w:rPr>
          <w:rFonts w:cs="Times"/>
          <w:color w:val="323133"/>
          <w:sz w:val="24"/>
          <w:szCs w:val="24"/>
          <w:lang w:val="en-US"/>
        </w:rPr>
      </w:pPr>
      <w:r w:rsidRPr="00417A16">
        <w:rPr>
          <w:b/>
          <w:sz w:val="24"/>
          <w:szCs w:val="24"/>
        </w:rPr>
        <w:t>Where:</w:t>
      </w:r>
      <w:r>
        <w:rPr>
          <w:sz w:val="24"/>
          <w:szCs w:val="24"/>
        </w:rPr>
        <w:t xml:space="preserve"> </w:t>
      </w:r>
      <w:r w:rsidR="00052DAD">
        <w:rPr>
          <w:sz w:val="24"/>
          <w:szCs w:val="24"/>
        </w:rPr>
        <w:t xml:space="preserve">The Great Tit has adapted well to environment changes and is common in urban gardens and parks as well as woodlands in the countryside. </w:t>
      </w:r>
      <w:r w:rsidR="000A0439" w:rsidRPr="000A0439">
        <w:rPr>
          <w:sz w:val="24"/>
          <w:szCs w:val="24"/>
        </w:rPr>
        <w:t>Absent only from the Northern and Western Isles of Scotland.</w:t>
      </w:r>
      <w:r>
        <w:rPr>
          <w:sz w:val="24"/>
          <w:szCs w:val="24"/>
        </w:rPr>
        <w:br/>
      </w:r>
      <w:r w:rsidRPr="00417A16">
        <w:rPr>
          <w:b/>
          <w:sz w:val="24"/>
          <w:szCs w:val="24"/>
        </w:rPr>
        <w:t>When:</w:t>
      </w:r>
      <w:r>
        <w:rPr>
          <w:sz w:val="24"/>
          <w:szCs w:val="24"/>
        </w:rPr>
        <w:t xml:space="preserve"> </w:t>
      </w:r>
      <w:r w:rsidR="000A0439" w:rsidRPr="000A0439">
        <w:rPr>
          <w:sz w:val="24"/>
          <w:szCs w:val="24"/>
        </w:rPr>
        <w:t>All year round.</w:t>
      </w:r>
    </w:p>
    <w:p w14:paraId="779303FA" w14:textId="72AC0B72"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9A6A37">
        <w:rPr>
          <w:rFonts w:cs="Times"/>
          <w:color w:val="323133"/>
          <w:sz w:val="24"/>
          <w:szCs w:val="24"/>
          <w:lang w:val="en-US"/>
        </w:rPr>
        <w:t xml:space="preserve">In the </w:t>
      </w:r>
      <w:r w:rsidR="009E05C5">
        <w:rPr>
          <w:rFonts w:cs="Times"/>
          <w:color w:val="323133"/>
          <w:sz w:val="24"/>
          <w:szCs w:val="24"/>
          <w:lang w:val="en-US"/>
        </w:rPr>
        <w:t>summer</w:t>
      </w:r>
      <w:r w:rsidR="009A6A37">
        <w:rPr>
          <w:rFonts w:cs="Times"/>
          <w:color w:val="323133"/>
          <w:sz w:val="24"/>
          <w:szCs w:val="24"/>
          <w:lang w:val="en-US"/>
        </w:rPr>
        <w:t xml:space="preserve"> it enjoys insects but throughout the winter months, has a more varied diet.  They also eat </w:t>
      </w:r>
      <w:r w:rsidR="000A0439" w:rsidRPr="000A0439">
        <w:rPr>
          <w:rFonts w:cs="Times"/>
          <w:color w:val="323133"/>
          <w:sz w:val="24"/>
          <w:szCs w:val="24"/>
          <w:lang w:val="en-US"/>
        </w:rPr>
        <w:t>seeds and nuts.</w:t>
      </w:r>
    </w:p>
    <w:p w14:paraId="6DC097B1" w14:textId="67C39769" w:rsidR="00462748" w:rsidRDefault="00462748" w:rsidP="002F3B00">
      <w:pPr>
        <w:tabs>
          <w:tab w:val="left" w:pos="1740"/>
        </w:tabs>
        <w:spacing w:after="0" w:line="240" w:lineRule="auto"/>
        <w:rPr>
          <w:sz w:val="24"/>
          <w:szCs w:val="24"/>
        </w:rPr>
      </w:pPr>
      <w:r>
        <w:rPr>
          <w:b/>
          <w:sz w:val="24"/>
          <w:szCs w:val="24"/>
        </w:rPr>
        <w:t>Population</w:t>
      </w:r>
      <w:r w:rsidRPr="00417A16">
        <w:rPr>
          <w:b/>
          <w:sz w:val="24"/>
          <w:szCs w:val="24"/>
        </w:rPr>
        <w:t>:</w:t>
      </w:r>
      <w:r>
        <w:rPr>
          <w:sz w:val="24"/>
          <w:szCs w:val="24"/>
        </w:rPr>
        <w:t xml:space="preserve"> </w:t>
      </w:r>
      <w:r w:rsidR="002F3B00">
        <w:rPr>
          <w:sz w:val="24"/>
          <w:szCs w:val="24"/>
        </w:rPr>
        <w:t>2,500,000 territorie</w:t>
      </w:r>
    </w:p>
    <w:p w14:paraId="1E5BE217" w14:textId="77777777" w:rsidR="00963772" w:rsidRPr="00535D52" w:rsidRDefault="00963772" w:rsidP="00417A16">
      <w:pPr>
        <w:spacing w:after="0" w:line="240" w:lineRule="auto"/>
        <w:rPr>
          <w:sz w:val="24"/>
          <w:szCs w:val="24"/>
        </w:rPr>
      </w:pPr>
    </w:p>
    <w:p w14:paraId="19434998" w14:textId="77777777" w:rsidR="007C18CF" w:rsidRPr="00535D52" w:rsidRDefault="007C18CF" w:rsidP="007C18CF">
      <w:pPr>
        <w:spacing w:after="0" w:line="240" w:lineRule="auto"/>
        <w:rPr>
          <w:sz w:val="24"/>
          <w:szCs w:val="24"/>
        </w:rPr>
      </w:pPr>
      <w:r>
        <w:rPr>
          <w:sz w:val="24"/>
          <w:szCs w:val="24"/>
        </w:rPr>
        <w:t>___________________________________________________________________________________</w:t>
      </w:r>
    </w:p>
    <w:p w14:paraId="456B1832" w14:textId="77777777" w:rsidR="007C18CF" w:rsidRPr="00535D52" w:rsidRDefault="007C18CF" w:rsidP="007C18CF">
      <w:pPr>
        <w:spacing w:after="0" w:line="240" w:lineRule="auto"/>
        <w:rPr>
          <w:sz w:val="24"/>
          <w:szCs w:val="24"/>
        </w:rPr>
      </w:pPr>
    </w:p>
    <w:p w14:paraId="0FB6FE2B" w14:textId="699B40E0" w:rsidR="00535D52" w:rsidRDefault="00E42C09" w:rsidP="00417A16">
      <w:pPr>
        <w:spacing w:after="0" w:line="240" w:lineRule="auto"/>
        <w:rPr>
          <w:b/>
          <w:sz w:val="24"/>
          <w:szCs w:val="24"/>
        </w:rPr>
      </w:pPr>
      <w:r>
        <w:rPr>
          <w:b/>
          <w:sz w:val="24"/>
          <w:szCs w:val="24"/>
        </w:rPr>
        <w:t xml:space="preserve">9. </w:t>
      </w:r>
      <w:r w:rsidR="00535D52" w:rsidRPr="00E42C09">
        <w:rPr>
          <w:b/>
          <w:sz w:val="24"/>
          <w:szCs w:val="24"/>
        </w:rPr>
        <w:t>Goldfinch</w:t>
      </w:r>
    </w:p>
    <w:p w14:paraId="7D3EEF7F" w14:textId="32B8399B" w:rsidR="001F3480" w:rsidRDefault="00A2164D" w:rsidP="00417A16">
      <w:pPr>
        <w:spacing w:after="0" w:line="240" w:lineRule="auto"/>
        <w:rPr>
          <w:b/>
          <w:sz w:val="24"/>
          <w:szCs w:val="24"/>
        </w:rPr>
      </w:pPr>
      <w:r>
        <w:rPr>
          <w:rFonts w:cs="Arial"/>
          <w:noProof/>
          <w:color w:val="4A4A4A"/>
          <w:sz w:val="24"/>
          <w:szCs w:val="24"/>
          <w:shd w:val="clear" w:color="auto" w:fill="FFFFFF"/>
          <w:lang w:eastAsia="en-GB"/>
        </w:rPr>
        <w:drawing>
          <wp:inline distT="0" distB="0" distL="0" distR="0" wp14:anchorId="10FFD97F" wp14:editId="07DEE3CB">
            <wp:extent cx="1935480" cy="1290965"/>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finch perches on teasel.jpg"/>
                    <pic:cNvPicPr/>
                  </pic:nvPicPr>
                  <pic:blipFill>
                    <a:blip r:embed="rId23">
                      <a:extLst>
                        <a:ext uri="{28A0092B-C50C-407E-A947-70E740481C1C}">
                          <a14:useLocalDpi xmlns:a14="http://schemas.microsoft.com/office/drawing/2010/main" val="0"/>
                        </a:ext>
                      </a:extLst>
                    </a:blip>
                    <a:stretch>
                      <a:fillRect/>
                    </a:stretch>
                  </pic:blipFill>
                  <pic:spPr>
                    <a:xfrm>
                      <a:off x="0" y="0"/>
                      <a:ext cx="1936814" cy="1291855"/>
                    </a:xfrm>
                    <a:prstGeom prst="rect">
                      <a:avLst/>
                    </a:prstGeom>
                  </pic:spPr>
                </pic:pic>
              </a:graphicData>
            </a:graphic>
          </wp:inline>
        </w:drawing>
      </w:r>
    </w:p>
    <w:p w14:paraId="5167268E" w14:textId="77777777" w:rsidR="001F3480" w:rsidRDefault="001F3480" w:rsidP="00462748">
      <w:pPr>
        <w:spacing w:after="0" w:line="240" w:lineRule="auto"/>
        <w:rPr>
          <w:b/>
          <w:sz w:val="24"/>
          <w:szCs w:val="24"/>
        </w:rPr>
      </w:pPr>
    </w:p>
    <w:p w14:paraId="0EA6FE9B" w14:textId="42F30FA8" w:rsidR="00462748" w:rsidRPr="00E42C09" w:rsidRDefault="00462748" w:rsidP="00462748">
      <w:pPr>
        <w:spacing w:after="0" w:line="240" w:lineRule="auto"/>
        <w:rPr>
          <w:b/>
          <w:sz w:val="24"/>
          <w:szCs w:val="24"/>
        </w:rPr>
      </w:pPr>
      <w:r w:rsidRPr="00E42C09">
        <w:rPr>
          <w:b/>
          <w:sz w:val="24"/>
          <w:szCs w:val="24"/>
        </w:rPr>
        <w:t xml:space="preserve">Latin Name: </w:t>
      </w:r>
      <w:r w:rsidR="00E42C09" w:rsidRPr="00E42C09">
        <w:rPr>
          <w:b/>
          <w:sz w:val="24"/>
          <w:szCs w:val="24"/>
        </w:rPr>
        <w:t>Carduelis carduelis</w:t>
      </w:r>
    </w:p>
    <w:p w14:paraId="37823489" w14:textId="763CCE88" w:rsidR="00462748" w:rsidRPr="00E42C09" w:rsidRDefault="00462748" w:rsidP="00462748">
      <w:pPr>
        <w:spacing w:after="0" w:line="240" w:lineRule="auto"/>
        <w:rPr>
          <w:b/>
          <w:sz w:val="24"/>
          <w:szCs w:val="24"/>
        </w:rPr>
      </w:pPr>
      <w:r w:rsidRPr="00E42C09">
        <w:rPr>
          <w:b/>
          <w:sz w:val="24"/>
          <w:szCs w:val="24"/>
        </w:rPr>
        <w:t xml:space="preserve">Description: </w:t>
      </w:r>
      <w:r w:rsidR="00E42C09" w:rsidRPr="00E42C09">
        <w:rPr>
          <w:sz w:val="24"/>
          <w:szCs w:val="24"/>
        </w:rPr>
        <w:t xml:space="preserve">A highly coloured finch with a bright red face and yellow wing patch. </w:t>
      </w:r>
      <w:r w:rsidR="00B7259B">
        <w:rPr>
          <w:sz w:val="24"/>
          <w:szCs w:val="24"/>
        </w:rPr>
        <w:t xml:space="preserve">These are sociable birds </w:t>
      </w:r>
      <w:r w:rsidR="00E42C09" w:rsidRPr="00E42C09">
        <w:rPr>
          <w:sz w:val="24"/>
          <w:szCs w:val="24"/>
        </w:rPr>
        <w:t>oft</w:t>
      </w:r>
      <w:r w:rsidR="00B7259B">
        <w:rPr>
          <w:sz w:val="24"/>
          <w:szCs w:val="24"/>
        </w:rPr>
        <w:t xml:space="preserve">en breeding in loose colonies.  They also have a beautiful </w:t>
      </w:r>
      <w:r w:rsidR="00E42C09" w:rsidRPr="00E42C09">
        <w:rPr>
          <w:sz w:val="24"/>
          <w:szCs w:val="24"/>
        </w:rPr>
        <w:t xml:space="preserve">twittering song and call. Their long fine beaks allow them to extract otherwise inaccessible seeds from thistles and teasels. Increasingly they are visiting </w:t>
      </w:r>
      <w:r w:rsidR="009E05C5" w:rsidRPr="00E42C09">
        <w:rPr>
          <w:sz w:val="24"/>
          <w:szCs w:val="24"/>
        </w:rPr>
        <w:t>bird tables</w:t>
      </w:r>
      <w:r w:rsidR="00E42C09" w:rsidRPr="00E42C09">
        <w:rPr>
          <w:sz w:val="24"/>
          <w:szCs w:val="24"/>
        </w:rPr>
        <w:t xml:space="preserve"> and feeders. In winter many UK goldfinches migrate as far south as Spain.</w:t>
      </w:r>
    </w:p>
    <w:p w14:paraId="19263667" w14:textId="2F5F417D" w:rsidR="00462748" w:rsidRPr="00E42C09" w:rsidRDefault="00462748" w:rsidP="00462748">
      <w:pPr>
        <w:spacing w:after="0" w:line="240" w:lineRule="auto"/>
        <w:rPr>
          <w:rFonts w:cs="Times"/>
          <w:b/>
          <w:color w:val="323133"/>
          <w:sz w:val="24"/>
          <w:szCs w:val="24"/>
          <w:lang w:val="en-US"/>
        </w:rPr>
      </w:pPr>
      <w:r w:rsidRPr="00E42C09">
        <w:rPr>
          <w:b/>
          <w:sz w:val="24"/>
          <w:szCs w:val="24"/>
        </w:rPr>
        <w:t xml:space="preserve">Where: </w:t>
      </w:r>
      <w:r w:rsidR="00B7259B">
        <w:rPr>
          <w:sz w:val="24"/>
          <w:szCs w:val="24"/>
        </w:rPr>
        <w:t>They are found throughout the UK in bushes and trees and even in rougher ground</w:t>
      </w:r>
      <w:r w:rsidR="00E42C09" w:rsidRPr="00E42C09">
        <w:rPr>
          <w:sz w:val="24"/>
          <w:szCs w:val="24"/>
        </w:rPr>
        <w:t xml:space="preserve">. </w:t>
      </w:r>
      <w:r w:rsidR="00B7259B">
        <w:rPr>
          <w:sz w:val="24"/>
          <w:szCs w:val="24"/>
        </w:rPr>
        <w:t xml:space="preserve">They like </w:t>
      </w:r>
      <w:r w:rsidR="00E42C09" w:rsidRPr="00E42C09">
        <w:rPr>
          <w:sz w:val="24"/>
          <w:szCs w:val="24"/>
        </w:rPr>
        <w:t xml:space="preserve">parks, gardens, heathland and commons. </w:t>
      </w:r>
      <w:r w:rsidR="00B7259B">
        <w:rPr>
          <w:sz w:val="24"/>
          <w:szCs w:val="24"/>
        </w:rPr>
        <w:t>They are l</w:t>
      </w:r>
      <w:r w:rsidR="00E42C09" w:rsidRPr="00E42C09">
        <w:rPr>
          <w:sz w:val="24"/>
          <w:szCs w:val="24"/>
        </w:rPr>
        <w:t>ess common in upland areas and most numerous in southern England.</w:t>
      </w:r>
      <w:r w:rsidRPr="00E42C09">
        <w:rPr>
          <w:b/>
          <w:sz w:val="24"/>
          <w:szCs w:val="24"/>
        </w:rPr>
        <w:br/>
        <w:t xml:space="preserve">When: </w:t>
      </w:r>
      <w:r w:rsidR="00E42C09" w:rsidRPr="00E42C09">
        <w:rPr>
          <w:sz w:val="24"/>
          <w:szCs w:val="24"/>
        </w:rPr>
        <w:t>All year round.</w:t>
      </w:r>
    </w:p>
    <w:p w14:paraId="6A01BD98" w14:textId="58A38C7D" w:rsidR="00462748" w:rsidRPr="00E42C09" w:rsidRDefault="00462748" w:rsidP="00462748">
      <w:pPr>
        <w:spacing w:after="0" w:line="240" w:lineRule="auto"/>
        <w:rPr>
          <w:b/>
          <w:sz w:val="24"/>
          <w:szCs w:val="24"/>
        </w:rPr>
      </w:pPr>
      <w:r w:rsidRPr="00E42C09">
        <w:rPr>
          <w:rFonts w:cs="Times"/>
          <w:b/>
          <w:color w:val="323133"/>
          <w:sz w:val="24"/>
          <w:szCs w:val="24"/>
          <w:lang w:val="en-US"/>
        </w:rPr>
        <w:t xml:space="preserve">Food: </w:t>
      </w:r>
      <w:r w:rsidR="00E42C09" w:rsidRPr="00E42C09">
        <w:rPr>
          <w:rFonts w:cs="Times"/>
          <w:color w:val="323133"/>
          <w:sz w:val="24"/>
          <w:szCs w:val="24"/>
          <w:lang w:val="en-US"/>
        </w:rPr>
        <w:t>Seeds and insects in summer.</w:t>
      </w:r>
    </w:p>
    <w:p w14:paraId="5FD3688D" w14:textId="02E0F98E" w:rsidR="00462748" w:rsidRPr="00E42C09" w:rsidRDefault="00462748" w:rsidP="00462748">
      <w:pPr>
        <w:spacing w:after="0" w:line="240" w:lineRule="auto"/>
        <w:rPr>
          <w:b/>
          <w:sz w:val="24"/>
          <w:szCs w:val="24"/>
        </w:rPr>
      </w:pPr>
      <w:r w:rsidRPr="00E42C09">
        <w:rPr>
          <w:b/>
          <w:sz w:val="24"/>
          <w:szCs w:val="24"/>
        </w:rPr>
        <w:t xml:space="preserve">Population: </w:t>
      </w:r>
      <w:r w:rsidR="00E42C09" w:rsidRPr="00E42C09">
        <w:rPr>
          <w:sz w:val="24"/>
          <w:szCs w:val="24"/>
        </w:rPr>
        <w:t>313,000 territories / 100,000 birds UK wintering</w:t>
      </w:r>
    </w:p>
    <w:p w14:paraId="4C5EDE7C" w14:textId="77777777" w:rsidR="00462748" w:rsidRPr="00E42C09" w:rsidRDefault="00462748" w:rsidP="00462748">
      <w:pPr>
        <w:spacing w:after="0" w:line="240" w:lineRule="auto"/>
        <w:rPr>
          <w:b/>
          <w:sz w:val="24"/>
          <w:szCs w:val="24"/>
        </w:rPr>
      </w:pPr>
      <w:r w:rsidRPr="00E42C09">
        <w:rPr>
          <w:b/>
          <w:sz w:val="24"/>
          <w:szCs w:val="24"/>
        </w:rPr>
        <w:t xml:space="preserve">Population Trends: </w:t>
      </w:r>
    </w:p>
    <w:p w14:paraId="596DC3EC" w14:textId="77777777" w:rsidR="00731C67" w:rsidRPr="00535D52" w:rsidRDefault="00731C67" w:rsidP="00731C67">
      <w:pPr>
        <w:spacing w:after="0" w:line="240" w:lineRule="auto"/>
        <w:rPr>
          <w:sz w:val="24"/>
          <w:szCs w:val="24"/>
        </w:rPr>
      </w:pPr>
      <w:r>
        <w:rPr>
          <w:sz w:val="24"/>
          <w:szCs w:val="24"/>
        </w:rPr>
        <w:t>___________________________________________________________________________________</w:t>
      </w:r>
    </w:p>
    <w:p w14:paraId="71F993C6" w14:textId="77777777" w:rsidR="00462748" w:rsidRPr="00E42C09" w:rsidRDefault="00462748" w:rsidP="00417A16">
      <w:pPr>
        <w:spacing w:after="0" w:line="240" w:lineRule="auto"/>
        <w:rPr>
          <w:b/>
          <w:sz w:val="24"/>
          <w:szCs w:val="24"/>
        </w:rPr>
      </w:pPr>
    </w:p>
    <w:p w14:paraId="3CDE56ED" w14:textId="4B2F5145" w:rsidR="00535D52" w:rsidRDefault="00E42C09" w:rsidP="00417A16">
      <w:pPr>
        <w:spacing w:after="0" w:line="240" w:lineRule="auto"/>
        <w:rPr>
          <w:b/>
          <w:sz w:val="24"/>
          <w:szCs w:val="24"/>
        </w:rPr>
      </w:pPr>
      <w:r>
        <w:rPr>
          <w:b/>
          <w:sz w:val="24"/>
          <w:szCs w:val="24"/>
        </w:rPr>
        <w:t xml:space="preserve">10. </w:t>
      </w:r>
      <w:r w:rsidR="00535D52" w:rsidRPr="00E42C09">
        <w:rPr>
          <w:b/>
          <w:sz w:val="24"/>
          <w:szCs w:val="24"/>
        </w:rPr>
        <w:t>Collared Dove</w:t>
      </w:r>
    </w:p>
    <w:p w14:paraId="4E23E19E" w14:textId="714D912A" w:rsidR="001F3480" w:rsidRDefault="002F3B00" w:rsidP="00417A16">
      <w:pPr>
        <w:spacing w:after="0" w:line="240" w:lineRule="auto"/>
        <w:rPr>
          <w:b/>
          <w:sz w:val="24"/>
          <w:szCs w:val="24"/>
        </w:rPr>
      </w:pPr>
      <w:r w:rsidRPr="00535D52">
        <w:rPr>
          <w:rStyle w:val="Strong"/>
          <w:rFonts w:cs="Arial"/>
          <w:b w:val="0"/>
          <w:bCs w:val="0"/>
          <w:noProof/>
          <w:color w:val="4A4A4A"/>
          <w:sz w:val="24"/>
          <w:szCs w:val="24"/>
          <w:shd w:val="clear" w:color="auto" w:fill="FFFFFF"/>
          <w:lang w:eastAsia="en-GB"/>
        </w:rPr>
        <w:drawing>
          <wp:anchor distT="0" distB="0" distL="114300" distR="114300" simplePos="0" relativeHeight="251688960" behindDoc="0" locked="0" layoutInCell="1" allowOverlap="1" wp14:anchorId="70CAFB12" wp14:editId="21D309D7">
            <wp:simplePos x="0" y="0"/>
            <wp:positionH relativeFrom="margin">
              <wp:align>left</wp:align>
            </wp:positionH>
            <wp:positionV relativeFrom="paragraph">
              <wp:posOffset>9525</wp:posOffset>
            </wp:positionV>
            <wp:extent cx="1783080" cy="1186815"/>
            <wp:effectExtent l="0" t="0" r="7620" b="0"/>
            <wp:wrapNone/>
            <wp:docPr id="36" name="Picture 36" descr="\\pfma-svr1\company data\Pictures\Shutterstock\Birds\Wild Birds\Collared dove, Streptopelia decaocto, single bird in gadren, Warwickshire, Januar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fma-svr1\company data\Pictures\Shutterstock\Birds\Wild Birds\Collared dove, Streptopelia decaocto, single bird in gadren, Warwickshire, January 2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80">
        <w:rPr>
          <w:b/>
          <w:noProof/>
          <w:sz w:val="24"/>
          <w:szCs w:val="24"/>
          <w:lang w:eastAsia="en-GB"/>
        </w:rPr>
        <mc:AlternateContent>
          <mc:Choice Requires="wps">
            <w:drawing>
              <wp:anchor distT="0" distB="0" distL="114300" distR="114300" simplePos="0" relativeHeight="251686912" behindDoc="0" locked="0" layoutInCell="1" allowOverlap="1" wp14:anchorId="0F59063E" wp14:editId="1F81011A">
                <wp:simplePos x="0" y="0"/>
                <wp:positionH relativeFrom="column">
                  <wp:posOffset>0</wp:posOffset>
                </wp:positionH>
                <wp:positionV relativeFrom="paragraph">
                  <wp:posOffset>154305</wp:posOffset>
                </wp:positionV>
                <wp:extent cx="1828800" cy="11430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948E5E" w14:textId="77777777" w:rsidR="00F41199" w:rsidRDefault="00F41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063E" id="Text Box 35" o:spid="_x0000_s1034" type="#_x0000_t202" style="position:absolute;margin-left:0;margin-top:12.15pt;width:2in;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" filled="f" stroked="f">
                <v:textbox>
                  <w:txbxContent>
                    <w:p w14:paraId="2F948E5E" w14:textId="77777777" w:rsidR="00F41199" w:rsidRDefault="00F41199"/>
                  </w:txbxContent>
                </v:textbox>
                <w10:wrap type="square"/>
              </v:shape>
            </w:pict>
          </mc:Fallback>
        </mc:AlternateContent>
      </w:r>
    </w:p>
    <w:p w14:paraId="51933B8C" w14:textId="77777777" w:rsidR="001F3480" w:rsidRDefault="001F3480" w:rsidP="00417A16">
      <w:pPr>
        <w:spacing w:after="0" w:line="240" w:lineRule="auto"/>
        <w:rPr>
          <w:b/>
          <w:sz w:val="24"/>
          <w:szCs w:val="24"/>
        </w:rPr>
      </w:pPr>
    </w:p>
    <w:p w14:paraId="186038D6" w14:textId="77777777" w:rsidR="001F3480" w:rsidRDefault="001F3480" w:rsidP="00417A16">
      <w:pPr>
        <w:spacing w:after="0" w:line="240" w:lineRule="auto"/>
        <w:rPr>
          <w:b/>
          <w:sz w:val="24"/>
          <w:szCs w:val="24"/>
        </w:rPr>
      </w:pPr>
    </w:p>
    <w:p w14:paraId="3E712E74" w14:textId="77777777" w:rsidR="001F3480" w:rsidRDefault="001F3480" w:rsidP="00417A16">
      <w:pPr>
        <w:spacing w:after="0" w:line="240" w:lineRule="auto"/>
        <w:rPr>
          <w:b/>
          <w:sz w:val="24"/>
          <w:szCs w:val="24"/>
        </w:rPr>
      </w:pPr>
    </w:p>
    <w:p w14:paraId="170FE146" w14:textId="77777777" w:rsidR="001F3480" w:rsidRDefault="001F3480" w:rsidP="00417A16">
      <w:pPr>
        <w:spacing w:after="0" w:line="240" w:lineRule="auto"/>
        <w:rPr>
          <w:b/>
          <w:sz w:val="24"/>
          <w:szCs w:val="24"/>
        </w:rPr>
      </w:pPr>
    </w:p>
    <w:p w14:paraId="5741F8B2" w14:textId="77777777" w:rsidR="001F3480" w:rsidRDefault="001F3480" w:rsidP="00417A16">
      <w:pPr>
        <w:spacing w:after="0" w:line="240" w:lineRule="auto"/>
        <w:rPr>
          <w:b/>
          <w:sz w:val="24"/>
          <w:szCs w:val="24"/>
        </w:rPr>
      </w:pPr>
    </w:p>
    <w:p w14:paraId="6E8A1F26" w14:textId="77777777" w:rsidR="00462748" w:rsidRPr="00E42C09" w:rsidRDefault="00462748" w:rsidP="00417A16">
      <w:pPr>
        <w:spacing w:after="0" w:line="240" w:lineRule="auto"/>
        <w:rPr>
          <w:b/>
          <w:sz w:val="24"/>
          <w:szCs w:val="24"/>
        </w:rPr>
      </w:pPr>
    </w:p>
    <w:p w14:paraId="43D9E86B" w14:textId="255AC007" w:rsidR="00462748" w:rsidRPr="00535D52" w:rsidRDefault="00462748" w:rsidP="00462748">
      <w:pPr>
        <w:spacing w:after="0" w:line="240" w:lineRule="auto"/>
        <w:rPr>
          <w:sz w:val="24"/>
          <w:szCs w:val="24"/>
        </w:rPr>
      </w:pPr>
      <w:r w:rsidRPr="00417A16">
        <w:rPr>
          <w:b/>
          <w:sz w:val="24"/>
          <w:szCs w:val="24"/>
        </w:rPr>
        <w:t>Latin Name:</w:t>
      </w:r>
      <w:r>
        <w:rPr>
          <w:sz w:val="24"/>
          <w:szCs w:val="24"/>
        </w:rPr>
        <w:t xml:space="preserve"> </w:t>
      </w:r>
      <w:r w:rsidR="00E42C09" w:rsidRPr="00E42C09">
        <w:rPr>
          <w:sz w:val="24"/>
          <w:szCs w:val="24"/>
        </w:rPr>
        <w:t>Streptopelia decaocto</w:t>
      </w:r>
    </w:p>
    <w:p w14:paraId="19B63534" w14:textId="70AC1942" w:rsidR="00462748" w:rsidRDefault="00462748" w:rsidP="00462748">
      <w:pPr>
        <w:spacing w:after="0" w:line="240" w:lineRule="auto"/>
        <w:rPr>
          <w:sz w:val="24"/>
          <w:szCs w:val="24"/>
        </w:rPr>
      </w:pPr>
      <w:r w:rsidRPr="00417A16">
        <w:rPr>
          <w:b/>
          <w:sz w:val="24"/>
          <w:szCs w:val="24"/>
        </w:rPr>
        <w:t>Description:</w:t>
      </w:r>
      <w:r>
        <w:rPr>
          <w:sz w:val="24"/>
          <w:szCs w:val="24"/>
        </w:rPr>
        <w:t xml:space="preserve"> </w:t>
      </w:r>
      <w:r w:rsidR="00E42C09" w:rsidRPr="00E42C09">
        <w:rPr>
          <w:sz w:val="24"/>
          <w:szCs w:val="24"/>
        </w:rPr>
        <w:t>Collared doves are a pale, pinky-brown grey colour, with a distinctive black neck collar (as the name suggests). They have deep red eyes and</w:t>
      </w:r>
      <w:r w:rsidR="00223F7C">
        <w:rPr>
          <w:sz w:val="24"/>
          <w:szCs w:val="24"/>
        </w:rPr>
        <w:t xml:space="preserve"> reddish feet. Their </w:t>
      </w:r>
      <w:r w:rsidR="00E42C09" w:rsidRPr="00E42C09">
        <w:rPr>
          <w:sz w:val="24"/>
          <w:szCs w:val="24"/>
        </w:rPr>
        <w:t xml:space="preserve">cooing </w:t>
      </w:r>
      <w:r w:rsidR="00223F7C">
        <w:rPr>
          <w:sz w:val="24"/>
          <w:szCs w:val="24"/>
        </w:rPr>
        <w:t>is</w:t>
      </w:r>
      <w:r w:rsidR="00E42C09" w:rsidRPr="00E42C09">
        <w:rPr>
          <w:sz w:val="24"/>
          <w:szCs w:val="24"/>
        </w:rPr>
        <w:t xml:space="preserve"> a familiar sound</w:t>
      </w:r>
      <w:r w:rsidR="00223F7C">
        <w:rPr>
          <w:sz w:val="24"/>
          <w:szCs w:val="24"/>
        </w:rPr>
        <w:t xml:space="preserve">.  </w:t>
      </w:r>
      <w:r w:rsidR="00E42C09" w:rsidRPr="00E42C09">
        <w:rPr>
          <w:sz w:val="24"/>
          <w:szCs w:val="24"/>
        </w:rPr>
        <w:t xml:space="preserve">Although </w:t>
      </w:r>
      <w:r w:rsidR="00223F7C">
        <w:rPr>
          <w:sz w:val="24"/>
          <w:szCs w:val="24"/>
        </w:rPr>
        <w:t xml:space="preserve">they are often alone or in pairs, </w:t>
      </w:r>
      <w:r w:rsidR="00E42C09" w:rsidRPr="00E42C09">
        <w:rPr>
          <w:sz w:val="24"/>
          <w:szCs w:val="24"/>
        </w:rPr>
        <w:t>flocks may form where there is a lot of food available.</w:t>
      </w:r>
    </w:p>
    <w:p w14:paraId="7E23C7AE" w14:textId="3AE79E84" w:rsidR="00462748" w:rsidRDefault="00462748" w:rsidP="00462748">
      <w:pPr>
        <w:spacing w:after="0" w:line="240" w:lineRule="auto"/>
        <w:rPr>
          <w:rFonts w:cs="Times"/>
          <w:color w:val="323133"/>
          <w:sz w:val="24"/>
          <w:szCs w:val="24"/>
          <w:lang w:val="en-US"/>
        </w:rPr>
      </w:pPr>
      <w:r w:rsidRPr="00417A16">
        <w:rPr>
          <w:b/>
          <w:sz w:val="24"/>
          <w:szCs w:val="24"/>
        </w:rPr>
        <w:t>Where:</w:t>
      </w:r>
      <w:r>
        <w:rPr>
          <w:sz w:val="24"/>
          <w:szCs w:val="24"/>
        </w:rPr>
        <w:t xml:space="preserve"> </w:t>
      </w:r>
      <w:r w:rsidR="00223F7C">
        <w:rPr>
          <w:sz w:val="24"/>
          <w:szCs w:val="24"/>
        </w:rPr>
        <w:t>They are found throughout the UK but often in</w:t>
      </w:r>
      <w:r w:rsidR="00E42C09" w:rsidRPr="00E42C09">
        <w:rPr>
          <w:sz w:val="24"/>
          <w:szCs w:val="24"/>
        </w:rPr>
        <w:t xml:space="preserve"> towns and villages. They're common visitors to gardens. </w:t>
      </w:r>
      <w:r>
        <w:rPr>
          <w:sz w:val="24"/>
          <w:szCs w:val="24"/>
        </w:rPr>
        <w:br/>
      </w:r>
      <w:r w:rsidRPr="00417A16">
        <w:rPr>
          <w:b/>
          <w:sz w:val="24"/>
          <w:szCs w:val="24"/>
        </w:rPr>
        <w:t>When:</w:t>
      </w:r>
      <w:r>
        <w:rPr>
          <w:sz w:val="24"/>
          <w:szCs w:val="24"/>
        </w:rPr>
        <w:t xml:space="preserve"> </w:t>
      </w:r>
      <w:r w:rsidR="00E42C09" w:rsidRPr="00E42C09">
        <w:rPr>
          <w:sz w:val="24"/>
          <w:szCs w:val="24"/>
        </w:rPr>
        <w:t>Any time of year.</w:t>
      </w:r>
    </w:p>
    <w:p w14:paraId="3DB05C77" w14:textId="1ADDC2E1" w:rsidR="00462748" w:rsidRDefault="00462748" w:rsidP="00462748">
      <w:pPr>
        <w:spacing w:after="0" w:line="240" w:lineRule="auto"/>
        <w:rPr>
          <w:sz w:val="24"/>
          <w:szCs w:val="24"/>
        </w:rPr>
      </w:pPr>
      <w:r>
        <w:rPr>
          <w:rFonts w:cs="Times"/>
          <w:b/>
          <w:color w:val="323133"/>
          <w:sz w:val="24"/>
          <w:szCs w:val="24"/>
          <w:lang w:val="en-US"/>
        </w:rPr>
        <w:t>Food</w:t>
      </w:r>
      <w:r w:rsidRPr="00417A16">
        <w:rPr>
          <w:rFonts w:cs="Times"/>
          <w:b/>
          <w:color w:val="323133"/>
          <w:sz w:val="24"/>
          <w:szCs w:val="24"/>
          <w:lang w:val="en-US"/>
        </w:rPr>
        <w:t>:</w:t>
      </w:r>
      <w:r>
        <w:rPr>
          <w:rFonts w:cs="Times"/>
          <w:color w:val="323133"/>
          <w:sz w:val="24"/>
          <w:szCs w:val="24"/>
          <w:lang w:val="en-US"/>
        </w:rPr>
        <w:t xml:space="preserve"> </w:t>
      </w:r>
      <w:r w:rsidR="00E42C09" w:rsidRPr="00E42C09">
        <w:rPr>
          <w:rFonts w:cs="Times"/>
          <w:color w:val="323133"/>
          <w:sz w:val="24"/>
          <w:szCs w:val="24"/>
          <w:lang w:val="en-US"/>
        </w:rPr>
        <w:t>Seeds and grain.</w:t>
      </w:r>
    </w:p>
    <w:p w14:paraId="31D81D9E" w14:textId="34535FB2" w:rsidR="00462748" w:rsidRDefault="00462748" w:rsidP="00462748">
      <w:pPr>
        <w:spacing w:after="0" w:line="240" w:lineRule="auto"/>
        <w:rPr>
          <w:sz w:val="24"/>
          <w:szCs w:val="24"/>
        </w:rPr>
      </w:pPr>
      <w:r>
        <w:rPr>
          <w:b/>
          <w:sz w:val="24"/>
          <w:szCs w:val="24"/>
        </w:rPr>
        <w:t>Population</w:t>
      </w:r>
      <w:r w:rsidRPr="00417A16">
        <w:rPr>
          <w:b/>
          <w:sz w:val="24"/>
          <w:szCs w:val="24"/>
        </w:rPr>
        <w:t>:</w:t>
      </w:r>
      <w:r>
        <w:rPr>
          <w:sz w:val="24"/>
          <w:szCs w:val="24"/>
        </w:rPr>
        <w:t xml:space="preserve"> </w:t>
      </w:r>
      <w:r w:rsidR="00E42C09" w:rsidRPr="00E42C09">
        <w:rPr>
          <w:sz w:val="24"/>
          <w:szCs w:val="24"/>
        </w:rPr>
        <w:t>990,000 pairs</w:t>
      </w:r>
    </w:p>
    <w:p w14:paraId="3FFCC1C3" w14:textId="77777777" w:rsidR="00535D52" w:rsidRPr="00535D52" w:rsidRDefault="00535D52" w:rsidP="00417A16">
      <w:pPr>
        <w:spacing w:after="0" w:line="240" w:lineRule="auto"/>
        <w:rPr>
          <w:sz w:val="24"/>
          <w:szCs w:val="24"/>
        </w:rPr>
      </w:pPr>
    </w:p>
    <w:p w14:paraId="3C4827F5" w14:textId="77777777" w:rsidR="009915FD" w:rsidRPr="00535D52" w:rsidRDefault="009915FD" w:rsidP="00417A16">
      <w:pPr>
        <w:spacing w:after="0" w:line="240" w:lineRule="auto"/>
        <w:rPr>
          <w:sz w:val="24"/>
          <w:szCs w:val="24"/>
        </w:rPr>
      </w:pPr>
    </w:p>
    <w:p w14:paraId="09EC000D" w14:textId="382D4E7A" w:rsidR="009915FD" w:rsidRPr="00535D52" w:rsidRDefault="007C18CF" w:rsidP="00417A16">
      <w:pPr>
        <w:spacing w:after="0" w:line="240" w:lineRule="auto"/>
        <w:rPr>
          <w:sz w:val="24"/>
          <w:szCs w:val="24"/>
        </w:rPr>
      </w:pPr>
      <w:r>
        <w:rPr>
          <w:sz w:val="24"/>
          <w:szCs w:val="24"/>
        </w:rPr>
        <w:t>___________________________________________________________________________________</w:t>
      </w:r>
    </w:p>
    <w:sectPr w:rsidR="009915FD" w:rsidRPr="00535D52" w:rsidSect="00314DB2">
      <w:headerReference w:type="even" r:id="rId25"/>
      <w:footerReference w:type="even" r:id="rId26"/>
      <w:footerReference w:type="default" r:id="rId27"/>
      <w:pgSz w:w="11906" w:h="16838"/>
      <w:pgMar w:top="1440" w:right="964" w:bottom="1440"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D52F3" w14:textId="77777777" w:rsidR="00F41199" w:rsidRDefault="00F41199" w:rsidP="007C18CF">
      <w:pPr>
        <w:spacing w:after="0" w:line="240" w:lineRule="auto"/>
      </w:pPr>
      <w:r>
        <w:separator/>
      </w:r>
    </w:p>
  </w:endnote>
  <w:endnote w:type="continuationSeparator" w:id="0">
    <w:p w14:paraId="1FA5ABB8" w14:textId="77777777" w:rsidR="00F41199" w:rsidRDefault="00F41199" w:rsidP="007C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F4151" w14:textId="77777777" w:rsidR="00F41199" w:rsidRDefault="00F41199" w:rsidP="00F411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B63FED" w14:textId="77777777" w:rsidR="00F41199" w:rsidRDefault="00F41199" w:rsidP="007C18C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29174" w14:textId="77777777" w:rsidR="00F41199" w:rsidRDefault="00F41199" w:rsidP="00F411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61DD">
      <w:rPr>
        <w:rStyle w:val="PageNumber"/>
        <w:noProof/>
      </w:rPr>
      <w:t>1</w:t>
    </w:r>
    <w:r>
      <w:rPr>
        <w:rStyle w:val="PageNumber"/>
      </w:rPr>
      <w:fldChar w:fldCharType="end"/>
    </w:r>
  </w:p>
  <w:p w14:paraId="1F5FCAC4" w14:textId="77777777" w:rsidR="00F41199" w:rsidRDefault="00F41199" w:rsidP="007C18C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F4350" w14:textId="77777777" w:rsidR="00F41199" w:rsidRDefault="00F41199" w:rsidP="007C18CF">
      <w:pPr>
        <w:spacing w:after="0" w:line="240" w:lineRule="auto"/>
      </w:pPr>
      <w:r>
        <w:separator/>
      </w:r>
    </w:p>
  </w:footnote>
  <w:footnote w:type="continuationSeparator" w:id="0">
    <w:p w14:paraId="25A7910A" w14:textId="77777777" w:rsidR="00F41199" w:rsidRDefault="00F41199" w:rsidP="007C1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AD260" w14:textId="77777777" w:rsidR="00AF6450" w:rsidRDefault="002F61DD">
    <w:pPr>
      <w:pStyle w:val="Header"/>
    </w:pPr>
    <w:sdt>
      <w:sdtPr>
        <w:id w:val="171999623"/>
        <w:placeholder>
          <w:docPart w:val="7E908C4722300641AF3C76DE943642FA"/>
        </w:placeholder>
        <w:temporary/>
        <w:showingPlcHdr/>
      </w:sdtPr>
      <w:sdtEndPr/>
      <w:sdtContent>
        <w:r w:rsidR="00AF6450">
          <w:t>[Type text]</w:t>
        </w:r>
      </w:sdtContent>
    </w:sdt>
    <w:r w:rsidR="00AF6450">
      <w:ptab w:relativeTo="margin" w:alignment="center" w:leader="none"/>
    </w:r>
    <w:sdt>
      <w:sdtPr>
        <w:id w:val="171999624"/>
        <w:placeholder>
          <w:docPart w:val="0DCFA6B1878FDC45B0ECFF73987AE847"/>
        </w:placeholder>
        <w:temporary/>
        <w:showingPlcHdr/>
      </w:sdtPr>
      <w:sdtEndPr/>
      <w:sdtContent>
        <w:r w:rsidR="00AF6450">
          <w:t>[Type text]</w:t>
        </w:r>
      </w:sdtContent>
    </w:sdt>
    <w:r w:rsidR="00AF6450">
      <w:ptab w:relativeTo="margin" w:alignment="right" w:leader="none"/>
    </w:r>
    <w:sdt>
      <w:sdtPr>
        <w:id w:val="171999625"/>
        <w:placeholder>
          <w:docPart w:val="794228E56B370D49BB3715ED159AC29F"/>
        </w:placeholder>
        <w:temporary/>
        <w:showingPlcHdr/>
      </w:sdtPr>
      <w:sdtEndPr/>
      <w:sdtContent>
        <w:r w:rsidR="00AF6450">
          <w:t>[Type text]</w:t>
        </w:r>
      </w:sdtContent>
    </w:sdt>
  </w:p>
  <w:p w14:paraId="739B0A86" w14:textId="77777777" w:rsidR="00F41199" w:rsidRDefault="00F411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015A"/>
    <w:multiLevelType w:val="hybridMultilevel"/>
    <w:tmpl w:val="71F2D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01CD2"/>
    <w:multiLevelType w:val="hybridMultilevel"/>
    <w:tmpl w:val="AADC4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D167A1"/>
    <w:multiLevelType w:val="hybridMultilevel"/>
    <w:tmpl w:val="71F2D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83446F"/>
    <w:multiLevelType w:val="hybridMultilevel"/>
    <w:tmpl w:val="552E2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B95AC8"/>
    <w:multiLevelType w:val="hybridMultilevel"/>
    <w:tmpl w:val="CA220B44"/>
    <w:lvl w:ilvl="0" w:tplc="D95E7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1F"/>
    <w:rsid w:val="00052DAD"/>
    <w:rsid w:val="000A0439"/>
    <w:rsid w:val="00137EE8"/>
    <w:rsid w:val="001B5A02"/>
    <w:rsid w:val="001F3480"/>
    <w:rsid w:val="00223F7C"/>
    <w:rsid w:val="002454EC"/>
    <w:rsid w:val="002D331F"/>
    <w:rsid w:val="002E345F"/>
    <w:rsid w:val="002F3B00"/>
    <w:rsid w:val="002F61DD"/>
    <w:rsid w:val="00314DB2"/>
    <w:rsid w:val="00336E4C"/>
    <w:rsid w:val="003C38B1"/>
    <w:rsid w:val="00417A16"/>
    <w:rsid w:val="00424C1E"/>
    <w:rsid w:val="004516E5"/>
    <w:rsid w:val="00462748"/>
    <w:rsid w:val="004C0F77"/>
    <w:rsid w:val="00535D52"/>
    <w:rsid w:val="005452D3"/>
    <w:rsid w:val="00554A65"/>
    <w:rsid w:val="00575BAE"/>
    <w:rsid w:val="00601B35"/>
    <w:rsid w:val="006E11D4"/>
    <w:rsid w:val="00730468"/>
    <w:rsid w:val="00731C67"/>
    <w:rsid w:val="007363C2"/>
    <w:rsid w:val="007820AF"/>
    <w:rsid w:val="007A77FB"/>
    <w:rsid w:val="007C18CF"/>
    <w:rsid w:val="008916D0"/>
    <w:rsid w:val="008931F9"/>
    <w:rsid w:val="008A296E"/>
    <w:rsid w:val="008E74DC"/>
    <w:rsid w:val="008F697B"/>
    <w:rsid w:val="00942580"/>
    <w:rsid w:val="00945D7E"/>
    <w:rsid w:val="00963772"/>
    <w:rsid w:val="009915FD"/>
    <w:rsid w:val="009A6A37"/>
    <w:rsid w:val="009E05C5"/>
    <w:rsid w:val="00A2164D"/>
    <w:rsid w:val="00AF6450"/>
    <w:rsid w:val="00B70D81"/>
    <w:rsid w:val="00B7259B"/>
    <w:rsid w:val="00C82A2C"/>
    <w:rsid w:val="00CC0556"/>
    <w:rsid w:val="00CD28D8"/>
    <w:rsid w:val="00D8194C"/>
    <w:rsid w:val="00D9239B"/>
    <w:rsid w:val="00E02405"/>
    <w:rsid w:val="00E17929"/>
    <w:rsid w:val="00E42C09"/>
    <w:rsid w:val="00E7777E"/>
    <w:rsid w:val="00F41199"/>
    <w:rsid w:val="00FC08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6286351"/>
  <w15:docId w15:val="{20B07459-A678-407A-8C17-BBEEB55B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6E4C"/>
    <w:rPr>
      <w:b/>
      <w:bCs/>
    </w:rPr>
  </w:style>
  <w:style w:type="paragraph" w:styleId="ListParagraph">
    <w:name w:val="List Paragraph"/>
    <w:basedOn w:val="Normal"/>
    <w:uiPriority w:val="34"/>
    <w:qFormat/>
    <w:rsid w:val="00336E4C"/>
    <w:pPr>
      <w:ind w:left="720"/>
      <w:contextualSpacing/>
    </w:pPr>
  </w:style>
  <w:style w:type="character" w:styleId="Hyperlink">
    <w:name w:val="Hyperlink"/>
    <w:basedOn w:val="DefaultParagraphFont"/>
    <w:uiPriority w:val="99"/>
    <w:unhideWhenUsed/>
    <w:rsid w:val="00336E4C"/>
    <w:rPr>
      <w:color w:val="0563C1" w:themeColor="hyperlink"/>
      <w:u w:val="single"/>
    </w:rPr>
  </w:style>
  <w:style w:type="table" w:styleId="TableGrid">
    <w:name w:val="Table Grid"/>
    <w:basedOn w:val="TableNormal"/>
    <w:uiPriority w:val="39"/>
    <w:rsid w:val="00E02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7EE8"/>
    <w:rPr>
      <w:color w:val="954F72" w:themeColor="followedHyperlink"/>
      <w:u w:val="single"/>
    </w:rPr>
  </w:style>
  <w:style w:type="paragraph" w:styleId="BalloonText">
    <w:name w:val="Balloon Text"/>
    <w:basedOn w:val="Normal"/>
    <w:link w:val="BalloonTextChar"/>
    <w:uiPriority w:val="99"/>
    <w:semiHidden/>
    <w:unhideWhenUsed/>
    <w:rsid w:val="00535D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D52"/>
    <w:rPr>
      <w:rFonts w:ascii="Lucida Grande" w:hAnsi="Lucida Grande" w:cs="Lucida Grande"/>
      <w:sz w:val="18"/>
      <w:szCs w:val="18"/>
    </w:rPr>
  </w:style>
  <w:style w:type="paragraph" w:styleId="FootnoteText">
    <w:name w:val="footnote text"/>
    <w:basedOn w:val="Normal"/>
    <w:link w:val="FootnoteTextChar"/>
    <w:uiPriority w:val="99"/>
    <w:unhideWhenUsed/>
    <w:rsid w:val="007C18CF"/>
    <w:pPr>
      <w:spacing w:after="0" w:line="240" w:lineRule="auto"/>
    </w:pPr>
    <w:rPr>
      <w:sz w:val="24"/>
      <w:szCs w:val="24"/>
    </w:rPr>
  </w:style>
  <w:style w:type="character" w:customStyle="1" w:styleId="FootnoteTextChar">
    <w:name w:val="Footnote Text Char"/>
    <w:basedOn w:val="DefaultParagraphFont"/>
    <w:link w:val="FootnoteText"/>
    <w:uiPriority w:val="99"/>
    <w:rsid w:val="007C18CF"/>
    <w:rPr>
      <w:sz w:val="24"/>
      <w:szCs w:val="24"/>
    </w:rPr>
  </w:style>
  <w:style w:type="character" w:styleId="FootnoteReference">
    <w:name w:val="footnote reference"/>
    <w:basedOn w:val="DefaultParagraphFont"/>
    <w:uiPriority w:val="99"/>
    <w:unhideWhenUsed/>
    <w:rsid w:val="007C18CF"/>
    <w:rPr>
      <w:vertAlign w:val="superscript"/>
    </w:rPr>
  </w:style>
  <w:style w:type="paragraph" w:styleId="Footer">
    <w:name w:val="footer"/>
    <w:basedOn w:val="Normal"/>
    <w:link w:val="FooterChar"/>
    <w:uiPriority w:val="99"/>
    <w:unhideWhenUsed/>
    <w:rsid w:val="007C18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7C18CF"/>
  </w:style>
  <w:style w:type="character" w:styleId="PageNumber">
    <w:name w:val="page number"/>
    <w:basedOn w:val="DefaultParagraphFont"/>
    <w:uiPriority w:val="99"/>
    <w:semiHidden/>
    <w:unhideWhenUsed/>
    <w:rsid w:val="007C18CF"/>
  </w:style>
  <w:style w:type="paragraph" w:styleId="Header">
    <w:name w:val="header"/>
    <w:basedOn w:val="Normal"/>
    <w:link w:val="HeaderChar"/>
    <w:uiPriority w:val="99"/>
    <w:unhideWhenUsed/>
    <w:rsid w:val="00F411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1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908C4722300641AF3C76DE943642FA"/>
        <w:category>
          <w:name w:val="General"/>
          <w:gallery w:val="placeholder"/>
        </w:category>
        <w:types>
          <w:type w:val="bbPlcHdr"/>
        </w:types>
        <w:behaviors>
          <w:behavior w:val="content"/>
        </w:behaviors>
        <w:guid w:val="{1FB16792-F714-A745-AEC2-58FE02E9DEF0}"/>
      </w:docPartPr>
      <w:docPartBody>
        <w:p w:rsidR="000E3B7A" w:rsidRDefault="00BC48B2" w:rsidP="00BC48B2">
          <w:pPr>
            <w:pStyle w:val="7E908C4722300641AF3C76DE943642FA"/>
          </w:pPr>
          <w:r>
            <w:t>[Type text]</w:t>
          </w:r>
        </w:p>
      </w:docPartBody>
    </w:docPart>
    <w:docPart>
      <w:docPartPr>
        <w:name w:val="0DCFA6B1878FDC45B0ECFF73987AE847"/>
        <w:category>
          <w:name w:val="General"/>
          <w:gallery w:val="placeholder"/>
        </w:category>
        <w:types>
          <w:type w:val="bbPlcHdr"/>
        </w:types>
        <w:behaviors>
          <w:behavior w:val="content"/>
        </w:behaviors>
        <w:guid w:val="{934F1849-DDBF-D94F-A447-BF9674B390DC}"/>
      </w:docPartPr>
      <w:docPartBody>
        <w:p w:rsidR="000E3B7A" w:rsidRDefault="00BC48B2" w:rsidP="00BC48B2">
          <w:pPr>
            <w:pStyle w:val="0DCFA6B1878FDC45B0ECFF73987AE847"/>
          </w:pPr>
          <w:r>
            <w:t>[Type text]</w:t>
          </w:r>
        </w:p>
      </w:docPartBody>
    </w:docPart>
    <w:docPart>
      <w:docPartPr>
        <w:name w:val="794228E56B370D49BB3715ED159AC29F"/>
        <w:category>
          <w:name w:val="General"/>
          <w:gallery w:val="placeholder"/>
        </w:category>
        <w:types>
          <w:type w:val="bbPlcHdr"/>
        </w:types>
        <w:behaviors>
          <w:behavior w:val="content"/>
        </w:behaviors>
        <w:guid w:val="{0A0D7E9F-AF48-264B-AF11-29197E766D95}"/>
      </w:docPartPr>
      <w:docPartBody>
        <w:p w:rsidR="000E3B7A" w:rsidRDefault="00BC48B2" w:rsidP="00BC48B2">
          <w:pPr>
            <w:pStyle w:val="794228E56B370D49BB3715ED159AC2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BBB"/>
    <w:rsid w:val="000E3B7A"/>
    <w:rsid w:val="00122BBB"/>
    <w:rsid w:val="00BC48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920F2CE480F14F95147FF635A650D4">
    <w:name w:val="67920F2CE480F14F95147FF635A650D4"/>
    <w:rsid w:val="00122BBB"/>
  </w:style>
  <w:style w:type="paragraph" w:customStyle="1" w:styleId="6EE8CEB8C22A264398FBF194193D2056">
    <w:name w:val="6EE8CEB8C22A264398FBF194193D2056"/>
    <w:rsid w:val="00122BBB"/>
  </w:style>
  <w:style w:type="paragraph" w:customStyle="1" w:styleId="F646AB1E91C9C94E9DB27E24B2F03680">
    <w:name w:val="F646AB1E91C9C94E9DB27E24B2F03680"/>
    <w:rsid w:val="00122BBB"/>
  </w:style>
  <w:style w:type="paragraph" w:customStyle="1" w:styleId="813C862B2D7A384682041934456C9700">
    <w:name w:val="813C862B2D7A384682041934456C9700"/>
    <w:rsid w:val="00122BBB"/>
  </w:style>
  <w:style w:type="paragraph" w:customStyle="1" w:styleId="5064B68C35D3544D81F46F038E9D8568">
    <w:name w:val="5064B68C35D3544D81F46F038E9D8568"/>
    <w:rsid w:val="00122BBB"/>
  </w:style>
  <w:style w:type="paragraph" w:customStyle="1" w:styleId="EE5F14C4C2615C4F82BC4637145959DB">
    <w:name w:val="EE5F14C4C2615C4F82BC4637145959DB"/>
    <w:rsid w:val="00122BBB"/>
  </w:style>
  <w:style w:type="paragraph" w:customStyle="1" w:styleId="7E908C4722300641AF3C76DE943642FA">
    <w:name w:val="7E908C4722300641AF3C76DE943642FA"/>
    <w:rsid w:val="00BC48B2"/>
  </w:style>
  <w:style w:type="paragraph" w:customStyle="1" w:styleId="0DCFA6B1878FDC45B0ECFF73987AE847">
    <w:name w:val="0DCFA6B1878FDC45B0ECFF73987AE847"/>
    <w:rsid w:val="00BC48B2"/>
  </w:style>
  <w:style w:type="paragraph" w:customStyle="1" w:styleId="794228E56B370D49BB3715ED159AC29F">
    <w:name w:val="794228E56B370D49BB3715ED159AC29F"/>
    <w:rsid w:val="00BC48B2"/>
  </w:style>
  <w:style w:type="paragraph" w:customStyle="1" w:styleId="37837E71545FE54EAD56E95496EC7114">
    <w:name w:val="37837E71545FE54EAD56E95496EC7114"/>
    <w:rsid w:val="00BC48B2"/>
  </w:style>
  <w:style w:type="paragraph" w:customStyle="1" w:styleId="FE1FA181CFD1E743A6E390F54708389F">
    <w:name w:val="FE1FA181CFD1E743A6E390F54708389F"/>
    <w:rsid w:val="00BC48B2"/>
  </w:style>
  <w:style w:type="paragraph" w:customStyle="1" w:styleId="DA4869530CBF0742B842F68B5FF7CD13">
    <w:name w:val="DA4869530CBF0742B842F68B5FF7CD13"/>
    <w:rsid w:val="00BC48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AAA18-B84A-4AFD-A2D4-2FACE0F0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81G Support</dc:creator>
  <cp:keywords/>
  <dc:description/>
  <cp:lastModifiedBy>Sarah Hormozi</cp:lastModifiedBy>
  <cp:revision>4</cp:revision>
  <dcterms:created xsi:type="dcterms:W3CDTF">2016-02-03T12:13:00Z</dcterms:created>
  <dcterms:modified xsi:type="dcterms:W3CDTF">2016-09-28T10:17:00Z</dcterms:modified>
</cp:coreProperties>
</file>